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94DE3" w:rsidRPr="00195E76" w:rsidRDefault="00994DE3">
      <w:pPr>
        <w:snapToGrid w:val="0"/>
        <w:spacing w:line="360" w:lineRule="auto"/>
        <w:ind w:firstLine="630"/>
        <w:contextualSpacing/>
        <w:jc w:val="center"/>
        <w:rPr>
          <w:rFonts w:ascii="仿宋_GB2312" w:eastAsia="仿宋_GB2312" w:hAnsi="华文中宋" w:hint="eastAsia"/>
          <w:color w:val="000000"/>
          <w:sz w:val="44"/>
          <w:szCs w:val="44"/>
        </w:rPr>
      </w:pPr>
      <w:bookmarkStart w:id="0" w:name="_Toc2182"/>
    </w:p>
    <w:p w:rsidR="00994DE3" w:rsidRPr="00195E76" w:rsidRDefault="00994DE3">
      <w:pPr>
        <w:snapToGrid w:val="0"/>
        <w:spacing w:line="360" w:lineRule="auto"/>
        <w:ind w:firstLine="630"/>
        <w:contextualSpacing/>
        <w:jc w:val="center"/>
        <w:rPr>
          <w:rFonts w:ascii="仿宋_GB2312" w:eastAsia="仿宋_GB2312" w:hAnsi="华文中宋"/>
          <w:color w:val="000000"/>
          <w:sz w:val="44"/>
          <w:szCs w:val="44"/>
        </w:rPr>
      </w:pPr>
    </w:p>
    <w:p w:rsidR="00994DE3" w:rsidRPr="00195E76" w:rsidRDefault="00994DE3">
      <w:pPr>
        <w:snapToGrid w:val="0"/>
        <w:spacing w:line="360" w:lineRule="auto"/>
        <w:ind w:firstLine="630"/>
        <w:contextualSpacing/>
        <w:jc w:val="center"/>
        <w:rPr>
          <w:rFonts w:ascii="仿宋_GB2312" w:eastAsia="仿宋_GB2312" w:hAnsi="华文中宋"/>
          <w:color w:val="000000"/>
          <w:sz w:val="44"/>
          <w:szCs w:val="44"/>
        </w:rPr>
      </w:pPr>
    </w:p>
    <w:p w:rsidR="00994DE3" w:rsidRPr="00195E76" w:rsidRDefault="00994DE3">
      <w:pPr>
        <w:snapToGrid w:val="0"/>
        <w:spacing w:line="360" w:lineRule="auto"/>
        <w:ind w:firstLine="630"/>
        <w:contextualSpacing/>
        <w:jc w:val="center"/>
        <w:rPr>
          <w:rFonts w:ascii="仿宋_GB2312" w:eastAsia="仿宋_GB2312" w:hAnsi="华文中宋"/>
          <w:color w:val="000000"/>
          <w:sz w:val="44"/>
          <w:szCs w:val="44"/>
        </w:rPr>
      </w:pPr>
    </w:p>
    <w:p w:rsidR="00994DE3" w:rsidRPr="00195E76" w:rsidRDefault="00994DE3">
      <w:pPr>
        <w:snapToGrid w:val="0"/>
        <w:spacing w:line="360" w:lineRule="auto"/>
        <w:ind w:firstLine="630"/>
        <w:contextualSpacing/>
        <w:jc w:val="center"/>
        <w:rPr>
          <w:rFonts w:ascii="仿宋_GB2312" w:eastAsia="仿宋_GB2312" w:hAnsi="华文中宋"/>
          <w:color w:val="000000"/>
          <w:sz w:val="44"/>
          <w:szCs w:val="44"/>
        </w:rPr>
      </w:pPr>
    </w:p>
    <w:p w:rsidR="00994DE3" w:rsidRPr="00195E76" w:rsidRDefault="001308B4">
      <w:pPr>
        <w:snapToGrid w:val="0"/>
        <w:spacing w:line="560" w:lineRule="exact"/>
        <w:contextualSpacing/>
        <w:jc w:val="center"/>
        <w:rPr>
          <w:rFonts w:ascii="华文中宋" w:eastAsia="华文中宋" w:hAnsi="华文中宋"/>
          <w:b/>
          <w:color w:val="000000"/>
          <w:sz w:val="52"/>
          <w:szCs w:val="52"/>
        </w:rPr>
      </w:pPr>
      <w:r w:rsidRPr="00195E76">
        <w:rPr>
          <w:rFonts w:ascii="华文中宋" w:eastAsia="华文中宋" w:hAnsi="华文中宋" w:hint="eastAsia"/>
          <w:b/>
          <w:color w:val="000000"/>
          <w:sz w:val="52"/>
          <w:szCs w:val="52"/>
        </w:rPr>
        <w:t>国家职业技能标准编制技术规程</w:t>
      </w:r>
    </w:p>
    <w:p w:rsidR="00994DE3" w:rsidRPr="00195E76" w:rsidRDefault="001308B4">
      <w:pPr>
        <w:snapToGrid w:val="0"/>
        <w:spacing w:line="560" w:lineRule="exact"/>
        <w:contextualSpacing/>
        <w:jc w:val="center"/>
        <w:rPr>
          <w:rFonts w:ascii="华文楷体" w:eastAsia="华文楷体" w:hAnsi="华文楷体"/>
          <w:b/>
          <w:color w:val="000000"/>
          <w:sz w:val="44"/>
          <w:szCs w:val="44"/>
        </w:rPr>
      </w:pPr>
      <w:r w:rsidRPr="00195E76">
        <w:rPr>
          <w:rFonts w:ascii="华文楷体" w:eastAsia="华文楷体" w:hAnsi="华文楷体" w:hint="eastAsia"/>
          <w:b/>
          <w:color w:val="000000"/>
          <w:sz w:val="44"/>
          <w:szCs w:val="44"/>
        </w:rPr>
        <w:t>（2018年版）</w:t>
      </w:r>
    </w:p>
    <w:p w:rsidR="00994DE3" w:rsidRDefault="00994DE3">
      <w:pPr>
        <w:snapToGrid w:val="0"/>
        <w:spacing w:line="360" w:lineRule="auto"/>
        <w:contextualSpacing/>
        <w:jc w:val="center"/>
        <w:rPr>
          <w:rFonts w:ascii="宋体" w:hAnsi="宋体"/>
          <w:b/>
          <w:color w:val="000000"/>
          <w:sz w:val="44"/>
          <w:szCs w:val="44"/>
        </w:rPr>
      </w:pPr>
    </w:p>
    <w:p w:rsidR="00994DE3" w:rsidRDefault="00994DE3">
      <w:pPr>
        <w:snapToGrid w:val="0"/>
        <w:spacing w:line="360" w:lineRule="auto"/>
        <w:contextualSpacing/>
        <w:jc w:val="center"/>
        <w:rPr>
          <w:rFonts w:ascii="宋体" w:hAnsi="宋体"/>
          <w:b/>
          <w:color w:val="000000"/>
          <w:sz w:val="44"/>
          <w:szCs w:val="44"/>
        </w:rPr>
      </w:pPr>
    </w:p>
    <w:p w:rsidR="00994DE3" w:rsidRDefault="00994DE3">
      <w:pPr>
        <w:snapToGrid w:val="0"/>
        <w:spacing w:line="360" w:lineRule="auto"/>
        <w:contextualSpacing/>
        <w:jc w:val="center"/>
        <w:rPr>
          <w:rFonts w:ascii="宋体" w:hAnsi="宋体"/>
          <w:b/>
          <w:color w:val="000000"/>
          <w:sz w:val="44"/>
          <w:szCs w:val="44"/>
        </w:rPr>
      </w:pPr>
    </w:p>
    <w:p w:rsidR="00994DE3" w:rsidRDefault="00994DE3">
      <w:pPr>
        <w:snapToGrid w:val="0"/>
        <w:spacing w:line="360" w:lineRule="auto"/>
        <w:contextualSpacing/>
        <w:jc w:val="center"/>
        <w:rPr>
          <w:rFonts w:ascii="宋体" w:hAnsi="宋体"/>
          <w:b/>
          <w:color w:val="000000"/>
          <w:sz w:val="44"/>
          <w:szCs w:val="44"/>
        </w:rPr>
      </w:pPr>
    </w:p>
    <w:p w:rsidR="00994DE3" w:rsidRDefault="00994DE3">
      <w:pPr>
        <w:snapToGrid w:val="0"/>
        <w:spacing w:line="360" w:lineRule="auto"/>
        <w:contextualSpacing/>
        <w:jc w:val="center"/>
        <w:rPr>
          <w:rFonts w:ascii="宋体" w:hAnsi="宋体"/>
          <w:b/>
          <w:color w:val="000000"/>
          <w:sz w:val="44"/>
          <w:szCs w:val="44"/>
        </w:rPr>
      </w:pPr>
    </w:p>
    <w:p w:rsidR="00994DE3" w:rsidRDefault="00994DE3">
      <w:pPr>
        <w:snapToGrid w:val="0"/>
        <w:spacing w:line="360" w:lineRule="auto"/>
        <w:contextualSpacing/>
        <w:jc w:val="center"/>
        <w:rPr>
          <w:rFonts w:ascii="宋体" w:hAnsi="宋体"/>
          <w:b/>
          <w:color w:val="000000"/>
          <w:sz w:val="32"/>
          <w:szCs w:val="32"/>
        </w:rPr>
      </w:pPr>
    </w:p>
    <w:p w:rsidR="00994DE3" w:rsidRDefault="00994DE3">
      <w:pPr>
        <w:snapToGrid w:val="0"/>
        <w:spacing w:line="360" w:lineRule="auto"/>
        <w:contextualSpacing/>
        <w:jc w:val="left"/>
        <w:rPr>
          <w:color w:val="000000"/>
        </w:rPr>
        <w:sectPr w:rsidR="00994DE3">
          <w:footerReference w:type="default" r:id="rId7"/>
          <w:footnotePr>
            <w:numFmt w:val="decimalEnclosedCircleChinese"/>
          </w:footnotePr>
          <w:pgSz w:w="11906" w:h="16838"/>
          <w:pgMar w:top="1440" w:right="1800" w:bottom="1440" w:left="1800" w:header="851" w:footer="992" w:gutter="0"/>
          <w:cols w:space="720"/>
          <w:docGrid w:type="lines" w:linePitch="312"/>
        </w:sectPr>
      </w:pPr>
    </w:p>
    <w:p w:rsidR="00994DE3" w:rsidRDefault="00994DE3">
      <w:pPr>
        <w:snapToGrid w:val="0"/>
        <w:spacing w:line="360" w:lineRule="auto"/>
        <w:contextualSpacing/>
        <w:jc w:val="left"/>
        <w:rPr>
          <w:color w:val="000000"/>
        </w:rPr>
      </w:pPr>
    </w:p>
    <w:p w:rsidR="00994DE3" w:rsidRPr="00195E76" w:rsidRDefault="001308B4" w:rsidP="00195E76">
      <w:pPr>
        <w:pStyle w:val="TOC1"/>
        <w:spacing w:before="0" w:line="240" w:lineRule="auto"/>
        <w:jc w:val="center"/>
        <w:rPr>
          <w:color w:val="000000"/>
          <w:sz w:val="44"/>
          <w:szCs w:val="44"/>
          <w:lang w:val="zh-CN"/>
        </w:rPr>
      </w:pPr>
      <w:r w:rsidRPr="00195E76">
        <w:rPr>
          <w:color w:val="000000"/>
          <w:sz w:val="44"/>
          <w:szCs w:val="44"/>
          <w:lang w:val="zh-CN"/>
        </w:rPr>
        <w:t>目录</w:t>
      </w:r>
    </w:p>
    <w:p w:rsidR="00195E76" w:rsidRPr="00195E76" w:rsidRDefault="00195E76" w:rsidP="00195E76">
      <w:pPr>
        <w:rPr>
          <w:lang w:val="zh-CN"/>
        </w:rPr>
      </w:pPr>
    </w:p>
    <w:p w:rsidR="00994DE3" w:rsidRPr="00195E76" w:rsidRDefault="001308B4" w:rsidP="00195E76">
      <w:pPr>
        <w:pStyle w:val="19"/>
        <w:tabs>
          <w:tab w:val="right" w:leader="dot" w:pos="8296"/>
        </w:tabs>
        <w:jc w:val="distribute"/>
        <w:rPr>
          <w:rFonts w:ascii="宋体" w:hAnsi="宋体" w:cs="宋体"/>
          <w:b/>
          <w:bCs/>
          <w:color w:val="000000"/>
          <w:szCs w:val="21"/>
        </w:rPr>
      </w:pPr>
      <w:r>
        <w:rPr>
          <w:rFonts w:ascii="宋体" w:hAnsi="宋体" w:cs="宋体" w:hint="eastAsia"/>
          <w:b/>
          <w:bCs/>
          <w:color w:val="000000"/>
          <w:szCs w:val="21"/>
        </w:rPr>
        <w:fldChar w:fldCharType="begin"/>
      </w:r>
      <w:r>
        <w:rPr>
          <w:rFonts w:ascii="宋体" w:hAnsi="宋体" w:cs="宋体" w:hint="eastAsia"/>
          <w:b/>
          <w:bCs/>
          <w:color w:val="000000"/>
          <w:szCs w:val="21"/>
        </w:rPr>
        <w:instrText xml:space="preserve"> TOC \o "1-3" \h \z \u </w:instrText>
      </w:r>
      <w:r>
        <w:rPr>
          <w:rFonts w:ascii="宋体" w:hAnsi="宋体" w:cs="宋体" w:hint="eastAsia"/>
          <w:b/>
          <w:bCs/>
          <w:color w:val="000000"/>
          <w:szCs w:val="21"/>
        </w:rPr>
        <w:fldChar w:fldCharType="separate"/>
      </w:r>
      <w:r w:rsidRPr="00195E76">
        <w:rPr>
          <w:rFonts w:ascii="宋体" w:hAnsi="宋体" w:cs="宋体" w:hint="eastAsia"/>
          <w:b/>
          <w:bCs/>
          <w:color w:val="000000"/>
          <w:szCs w:val="21"/>
        </w:rPr>
        <w:t>1  范围</w:t>
      </w:r>
      <w:r w:rsidRPr="00195E76">
        <w:rPr>
          <w:rFonts w:ascii="宋体" w:hAnsi="宋体" w:cs="宋体" w:hint="eastAsia"/>
          <w:szCs w:val="21"/>
        </w:rPr>
        <w:t>……………………………………………………………………………………………</w:t>
      </w:r>
      <w:r w:rsidRPr="00195E76">
        <w:rPr>
          <w:rFonts w:ascii="宋体" w:hAnsi="宋体" w:cs="宋体" w:hint="eastAsia"/>
          <w:color w:val="000000"/>
          <w:szCs w:val="21"/>
        </w:rPr>
        <w:t>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b/>
          <w:bCs/>
          <w:color w:val="000000"/>
          <w:szCs w:val="21"/>
        </w:rPr>
        <w:t>2  术语和定义</w:t>
      </w:r>
      <w:r w:rsidRPr="00195E76">
        <w:rPr>
          <w:rFonts w:ascii="宋体" w:hAnsi="宋体" w:cs="宋体" w:hint="eastAsia"/>
          <w:szCs w:val="21"/>
        </w:rPr>
        <w:t>……………………………………………………………………………………1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color w:val="000000"/>
          <w:szCs w:val="21"/>
        </w:rPr>
        <w:t>2.1  职业</w:t>
      </w:r>
      <w:r w:rsidRPr="00195E76">
        <w:rPr>
          <w:rFonts w:ascii="宋体" w:hAnsi="宋体" w:cs="宋体" w:hint="eastAsia"/>
          <w:szCs w:val="21"/>
        </w:rPr>
        <w:t>…………………………………………………………………………………………1</w:t>
      </w:r>
    </w:p>
    <w:p w:rsidR="00994DE3" w:rsidRPr="00195E76" w:rsidRDefault="001308B4" w:rsidP="00195E76">
      <w:pPr>
        <w:pStyle w:val="19"/>
        <w:tabs>
          <w:tab w:val="right" w:leader="dot" w:pos="8296"/>
        </w:tabs>
        <w:jc w:val="distribute"/>
        <w:rPr>
          <w:rFonts w:ascii="宋体" w:hAnsi="宋体" w:cs="宋体"/>
          <w:color w:val="000000"/>
          <w:szCs w:val="21"/>
        </w:rPr>
      </w:pPr>
      <w:r w:rsidRPr="00195E76">
        <w:rPr>
          <w:rFonts w:ascii="宋体" w:hAnsi="宋体" w:cs="宋体" w:hint="eastAsia"/>
          <w:color w:val="000000"/>
          <w:szCs w:val="21"/>
        </w:rPr>
        <w:t>2.2  职业分类</w:t>
      </w:r>
      <w:r w:rsidRPr="00195E76">
        <w:rPr>
          <w:rFonts w:ascii="宋体" w:hAnsi="宋体" w:cs="宋体" w:hint="eastAsia"/>
          <w:szCs w:val="21"/>
        </w:rPr>
        <w:t>……………………………………………………………………………………1</w:t>
      </w:r>
    </w:p>
    <w:p w:rsidR="00994DE3" w:rsidRPr="00195E76" w:rsidRDefault="001308B4" w:rsidP="00195E76">
      <w:pPr>
        <w:pStyle w:val="19"/>
        <w:tabs>
          <w:tab w:val="right" w:leader="dot" w:pos="8296"/>
        </w:tabs>
        <w:jc w:val="distribute"/>
        <w:rPr>
          <w:rFonts w:ascii="宋体" w:hAnsi="宋体" w:cs="宋体"/>
          <w:color w:val="000000"/>
          <w:szCs w:val="21"/>
        </w:rPr>
      </w:pPr>
      <w:r w:rsidRPr="00195E76">
        <w:rPr>
          <w:rFonts w:ascii="宋体" w:hAnsi="宋体" w:cs="宋体" w:hint="eastAsia"/>
          <w:color w:val="000000"/>
          <w:szCs w:val="21"/>
        </w:rPr>
        <w:t>2.3  国家职业技能标准</w:t>
      </w:r>
      <w:r w:rsidRPr="00195E76">
        <w:rPr>
          <w:rFonts w:ascii="宋体" w:hAnsi="宋体" w:cs="宋体" w:hint="eastAsia"/>
          <w:szCs w:val="21"/>
        </w:rPr>
        <w:t>…………………………………………………………………………1</w:t>
      </w:r>
    </w:p>
    <w:p w:rsidR="00994DE3" w:rsidRPr="00195E76" w:rsidRDefault="001308B4" w:rsidP="00195E76">
      <w:pPr>
        <w:pStyle w:val="19"/>
        <w:tabs>
          <w:tab w:val="right" w:leader="dot" w:pos="8296"/>
        </w:tabs>
        <w:jc w:val="distribute"/>
        <w:rPr>
          <w:rFonts w:ascii="宋体" w:hAnsi="宋体" w:cs="宋体"/>
          <w:b/>
          <w:bCs/>
          <w:szCs w:val="21"/>
        </w:rPr>
      </w:pPr>
      <w:r w:rsidRPr="00195E76">
        <w:rPr>
          <w:rFonts w:ascii="宋体" w:hAnsi="宋体" w:cs="宋体" w:hint="eastAsia"/>
          <w:b/>
          <w:bCs/>
          <w:color w:val="000000"/>
          <w:szCs w:val="21"/>
        </w:rPr>
        <w:t>3  总则</w:t>
      </w:r>
      <w:r w:rsidRPr="00195E76">
        <w:rPr>
          <w:rFonts w:ascii="宋体" w:hAnsi="宋体" w:cs="宋体" w:hint="eastAsia"/>
          <w:szCs w:val="21"/>
        </w:rPr>
        <w:t>……………………………………………………………………………………………1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3.1  指导思想……………………………………………………………………………………1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3.2  工作目标……………………………………………………………………………………2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  编制原则……………………………………………………………………………………2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3.3.1  整体性原则………………………………………………………………………………2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3.3.2  等级性原则………………………………………………………………………………2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3.3.3  规范性原则………………………………………………………………………………2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3.3.4  实用性原则………………………………………………………………………………2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3.3.5  可操作性原则……………………………………………………………………………3</w:t>
      </w:r>
    </w:p>
    <w:p w:rsidR="00994DE3" w:rsidRPr="00195E76" w:rsidRDefault="001308B4" w:rsidP="00195E76">
      <w:pPr>
        <w:pStyle w:val="19"/>
        <w:tabs>
          <w:tab w:val="right" w:leader="dot" w:pos="8296"/>
        </w:tabs>
        <w:jc w:val="distribute"/>
        <w:rPr>
          <w:rFonts w:ascii="宋体" w:hAnsi="宋体" w:cs="宋体"/>
          <w:b/>
          <w:bCs/>
          <w:szCs w:val="21"/>
        </w:rPr>
      </w:pPr>
      <w:r w:rsidRPr="00195E76">
        <w:rPr>
          <w:rFonts w:ascii="宋体" w:hAnsi="宋体" w:cs="宋体" w:hint="eastAsia"/>
          <w:b/>
          <w:bCs/>
          <w:szCs w:val="21"/>
        </w:rPr>
        <w:t>4  职业标准结构要素</w:t>
      </w:r>
      <w:r w:rsidRPr="00195E76">
        <w:rPr>
          <w:rFonts w:ascii="宋体" w:hAnsi="宋体" w:cs="宋体" w:hint="eastAsia"/>
          <w:szCs w:val="21"/>
        </w:rPr>
        <w:t>……………………………………………………………………………3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4.1  封面…………………………………………………………………………………………3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4.2  说明…………………………………………………………………………………………3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4.3  内容…………………………………………………………………………………………3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4.4  附录…………………………………………………………………………………………3</w:t>
      </w:r>
    </w:p>
    <w:p w:rsidR="00994DE3" w:rsidRPr="00195E76" w:rsidRDefault="001308B4" w:rsidP="00195E76">
      <w:pPr>
        <w:rPr>
          <w:rFonts w:ascii="宋体" w:hAnsi="宋体" w:cs="宋体"/>
          <w:szCs w:val="21"/>
        </w:rPr>
      </w:pPr>
      <w:r w:rsidRPr="00195E76">
        <w:rPr>
          <w:rFonts w:ascii="宋体" w:hAnsi="宋体" w:cs="宋体" w:hint="eastAsia"/>
          <w:b/>
          <w:bCs/>
          <w:szCs w:val="21"/>
        </w:rPr>
        <w:t>5  职业标准内容</w:t>
      </w:r>
      <w:r w:rsidRPr="00195E76">
        <w:rPr>
          <w:rFonts w:ascii="宋体" w:hAnsi="宋体" w:cs="宋体" w:hint="eastAsia"/>
          <w:szCs w:val="21"/>
        </w:rPr>
        <w:t>………………………………………………………………………………… 3</w:t>
      </w:r>
    </w:p>
    <w:p w:rsidR="00994DE3" w:rsidRPr="00195E76" w:rsidRDefault="001308B4" w:rsidP="00195E76">
      <w:pPr>
        <w:rPr>
          <w:rFonts w:ascii="宋体" w:hAnsi="宋体" w:cs="宋体"/>
          <w:szCs w:val="21"/>
        </w:rPr>
      </w:pPr>
      <w:r w:rsidRPr="00195E76">
        <w:rPr>
          <w:rFonts w:ascii="宋体" w:hAnsi="宋体" w:cs="宋体" w:hint="eastAsia"/>
          <w:szCs w:val="21"/>
        </w:rPr>
        <w:t>5.1  职业概况…………………………………………………………………………………… 3</w:t>
      </w:r>
    </w:p>
    <w:p w:rsidR="00994DE3" w:rsidRPr="00195E76" w:rsidRDefault="001308B4" w:rsidP="00195E76">
      <w:pPr>
        <w:rPr>
          <w:rFonts w:ascii="宋体" w:hAnsi="宋体" w:cs="宋体"/>
          <w:szCs w:val="21"/>
        </w:rPr>
      </w:pPr>
      <w:r w:rsidRPr="00195E76">
        <w:rPr>
          <w:rFonts w:ascii="宋体" w:hAnsi="宋体" w:cs="宋体" w:hint="eastAsia"/>
          <w:szCs w:val="21"/>
        </w:rPr>
        <w:t>5.1.1  职业名称………………………………………………………………………………… 4</w:t>
      </w:r>
    </w:p>
    <w:p w:rsidR="00994DE3" w:rsidRPr="00195E76" w:rsidRDefault="001308B4" w:rsidP="00195E76">
      <w:pPr>
        <w:rPr>
          <w:rFonts w:ascii="宋体" w:hAnsi="宋体" w:cs="宋体"/>
          <w:szCs w:val="21"/>
        </w:rPr>
      </w:pPr>
      <w:r w:rsidRPr="00195E76">
        <w:rPr>
          <w:rFonts w:ascii="宋体" w:hAnsi="宋体" w:cs="宋体" w:hint="eastAsia"/>
          <w:szCs w:val="21"/>
        </w:rPr>
        <w:t>5.1.2  职业编码………………………………………………………………………………… 4</w:t>
      </w:r>
    </w:p>
    <w:p w:rsidR="00994DE3" w:rsidRPr="00195E76" w:rsidRDefault="001308B4" w:rsidP="00195E76">
      <w:pPr>
        <w:rPr>
          <w:rFonts w:ascii="宋体" w:hAnsi="宋体" w:cs="宋体"/>
          <w:szCs w:val="21"/>
        </w:rPr>
      </w:pPr>
      <w:r w:rsidRPr="00195E76">
        <w:rPr>
          <w:rFonts w:ascii="宋体" w:hAnsi="宋体" w:cs="宋体" w:hint="eastAsia"/>
          <w:szCs w:val="21"/>
        </w:rPr>
        <w:t>5.1.3  职业定义………………………………………………………………………………… 4</w:t>
      </w:r>
    </w:p>
    <w:p w:rsidR="00994DE3" w:rsidRPr="00195E76" w:rsidRDefault="001308B4" w:rsidP="00195E76">
      <w:pPr>
        <w:rPr>
          <w:rFonts w:ascii="宋体" w:hAnsi="宋体" w:cs="宋体"/>
          <w:szCs w:val="21"/>
        </w:rPr>
      </w:pPr>
      <w:r w:rsidRPr="00195E76">
        <w:rPr>
          <w:rFonts w:ascii="宋体" w:hAnsi="宋体" w:cs="宋体" w:hint="eastAsia"/>
          <w:szCs w:val="21"/>
        </w:rPr>
        <w:t>5.1.4  职业技能等级…………………………………………………………………………… 4</w:t>
      </w:r>
    </w:p>
    <w:p w:rsidR="00994DE3" w:rsidRPr="00195E76" w:rsidRDefault="001308B4" w:rsidP="00195E76">
      <w:pPr>
        <w:rPr>
          <w:rFonts w:ascii="宋体" w:hAnsi="宋体" w:cs="宋体"/>
          <w:szCs w:val="21"/>
        </w:rPr>
      </w:pPr>
      <w:r w:rsidRPr="00195E76">
        <w:rPr>
          <w:rFonts w:ascii="宋体" w:hAnsi="宋体" w:cs="宋体" w:hint="eastAsia"/>
          <w:szCs w:val="21"/>
        </w:rPr>
        <w:t>5.1.5  职业环境条件…………………………………………………………………………… 4</w:t>
      </w:r>
    </w:p>
    <w:p w:rsidR="00994DE3" w:rsidRPr="00195E76" w:rsidRDefault="001308B4" w:rsidP="00195E76">
      <w:pPr>
        <w:rPr>
          <w:rFonts w:ascii="宋体" w:hAnsi="宋体" w:cs="宋体"/>
          <w:szCs w:val="21"/>
        </w:rPr>
      </w:pPr>
      <w:r w:rsidRPr="00195E76">
        <w:rPr>
          <w:rFonts w:ascii="宋体" w:hAnsi="宋体" w:cs="宋体" w:hint="eastAsia"/>
          <w:szCs w:val="21"/>
        </w:rPr>
        <w:t>5.1.6  职业能力特征…………………………………………………………………………… 4</w:t>
      </w:r>
    </w:p>
    <w:p w:rsidR="00994DE3" w:rsidRPr="00195E76" w:rsidRDefault="001308B4" w:rsidP="00195E76">
      <w:pPr>
        <w:rPr>
          <w:rFonts w:ascii="宋体" w:hAnsi="宋体" w:cs="宋体"/>
          <w:szCs w:val="21"/>
        </w:rPr>
      </w:pPr>
      <w:r w:rsidRPr="00195E76">
        <w:rPr>
          <w:rFonts w:ascii="宋体" w:hAnsi="宋体" w:cs="宋体" w:hint="eastAsia"/>
          <w:szCs w:val="21"/>
        </w:rPr>
        <w:t>5.1.7  普通受教育程度………………………………………………………………………… 5</w:t>
      </w:r>
    </w:p>
    <w:p w:rsidR="00994DE3" w:rsidRPr="00195E76" w:rsidRDefault="001308B4" w:rsidP="00195E76">
      <w:pPr>
        <w:rPr>
          <w:rFonts w:ascii="宋体" w:hAnsi="宋体" w:cs="宋体"/>
          <w:szCs w:val="21"/>
        </w:rPr>
      </w:pPr>
      <w:r w:rsidRPr="00195E76">
        <w:rPr>
          <w:rFonts w:ascii="宋体" w:hAnsi="宋体" w:cs="宋体" w:hint="eastAsia"/>
          <w:szCs w:val="21"/>
        </w:rPr>
        <w:t>5.1.8  职业技能鉴定要求……………………………………………………………………… 5</w:t>
      </w:r>
    </w:p>
    <w:p w:rsidR="00994DE3" w:rsidRPr="00195E76" w:rsidRDefault="001308B4" w:rsidP="00195E76">
      <w:pPr>
        <w:rPr>
          <w:rFonts w:ascii="宋体" w:hAnsi="宋体" w:cs="宋体"/>
          <w:szCs w:val="21"/>
        </w:rPr>
      </w:pPr>
      <w:r w:rsidRPr="00195E76">
        <w:rPr>
          <w:rFonts w:ascii="宋体" w:hAnsi="宋体" w:cs="宋体" w:hint="eastAsia"/>
          <w:szCs w:val="21"/>
        </w:rPr>
        <w:t>5.2  基本要求…………………………………………………………………………………… 7</w:t>
      </w:r>
    </w:p>
    <w:p w:rsidR="00994DE3" w:rsidRPr="00195E76" w:rsidRDefault="001308B4" w:rsidP="00195E76">
      <w:pPr>
        <w:rPr>
          <w:rFonts w:ascii="宋体" w:hAnsi="宋体" w:cs="宋体"/>
          <w:szCs w:val="21"/>
        </w:rPr>
      </w:pPr>
      <w:r w:rsidRPr="00195E76">
        <w:rPr>
          <w:rFonts w:ascii="宋体" w:hAnsi="宋体" w:cs="宋体" w:hint="eastAsia"/>
          <w:szCs w:val="21"/>
        </w:rPr>
        <w:t>5.2.1  职业道德………………………………………………………………………………… 7</w:t>
      </w:r>
    </w:p>
    <w:p w:rsidR="00994DE3" w:rsidRPr="00195E76" w:rsidRDefault="001308B4" w:rsidP="00195E76">
      <w:pPr>
        <w:rPr>
          <w:rFonts w:ascii="宋体" w:hAnsi="宋体" w:cs="宋体"/>
          <w:szCs w:val="21"/>
        </w:rPr>
      </w:pPr>
      <w:r w:rsidRPr="00195E76">
        <w:rPr>
          <w:rFonts w:ascii="宋体" w:hAnsi="宋体" w:cs="宋体" w:hint="eastAsia"/>
          <w:szCs w:val="21"/>
        </w:rPr>
        <w:t>5.2.2  基础知识………………………………………………………………………………… 7</w:t>
      </w:r>
    </w:p>
    <w:p w:rsidR="00994DE3" w:rsidRPr="00195E76" w:rsidRDefault="001308B4" w:rsidP="00195E76">
      <w:pPr>
        <w:rPr>
          <w:rFonts w:ascii="宋体" w:hAnsi="宋体" w:cs="宋体"/>
          <w:szCs w:val="21"/>
        </w:rPr>
      </w:pPr>
      <w:r w:rsidRPr="00195E76">
        <w:rPr>
          <w:rFonts w:ascii="宋体" w:hAnsi="宋体" w:cs="宋体" w:hint="eastAsia"/>
          <w:szCs w:val="21"/>
        </w:rPr>
        <w:t>5.3  工作要求…………………………………………………………………………………… 7</w:t>
      </w:r>
    </w:p>
    <w:p w:rsidR="00994DE3" w:rsidRPr="00195E76" w:rsidRDefault="001308B4" w:rsidP="00195E76">
      <w:pPr>
        <w:rPr>
          <w:rFonts w:ascii="宋体" w:hAnsi="宋体" w:cs="宋体"/>
          <w:szCs w:val="21"/>
        </w:rPr>
      </w:pPr>
      <w:r w:rsidRPr="00195E76">
        <w:rPr>
          <w:rFonts w:ascii="宋体" w:hAnsi="宋体" w:cs="宋体" w:hint="eastAsia"/>
          <w:szCs w:val="21"/>
        </w:rPr>
        <w:t>5.3.1  通则……………………………………………………………………………………… 7</w:t>
      </w:r>
    </w:p>
    <w:p w:rsidR="00994DE3" w:rsidRPr="00195E76" w:rsidRDefault="001308B4" w:rsidP="00195E76">
      <w:pPr>
        <w:rPr>
          <w:rFonts w:ascii="宋体" w:hAnsi="宋体" w:cs="宋体"/>
          <w:szCs w:val="21"/>
        </w:rPr>
      </w:pPr>
      <w:r w:rsidRPr="00195E76">
        <w:rPr>
          <w:rFonts w:ascii="宋体" w:hAnsi="宋体" w:cs="宋体" w:hint="eastAsia"/>
          <w:szCs w:val="21"/>
        </w:rPr>
        <w:t>5.3.2  职业功能………………………………………………………………………………… 8</w:t>
      </w:r>
    </w:p>
    <w:p w:rsidR="00994DE3" w:rsidRPr="00195E76" w:rsidRDefault="001308B4" w:rsidP="00195E76">
      <w:pPr>
        <w:rPr>
          <w:rFonts w:ascii="宋体" w:hAnsi="宋体" w:cs="宋体"/>
          <w:szCs w:val="21"/>
        </w:rPr>
      </w:pPr>
      <w:r w:rsidRPr="00195E76">
        <w:rPr>
          <w:rFonts w:ascii="宋体" w:hAnsi="宋体" w:cs="宋体" w:hint="eastAsia"/>
          <w:szCs w:val="21"/>
        </w:rPr>
        <w:t>5.3.3  工作内容………………………………………………………………………………… 9</w:t>
      </w:r>
    </w:p>
    <w:p w:rsidR="00994DE3" w:rsidRPr="00195E76" w:rsidRDefault="001308B4" w:rsidP="00195E76">
      <w:pPr>
        <w:rPr>
          <w:rFonts w:ascii="宋体" w:hAnsi="宋体" w:cs="宋体"/>
          <w:szCs w:val="21"/>
        </w:rPr>
      </w:pPr>
      <w:r w:rsidRPr="00195E76">
        <w:rPr>
          <w:rFonts w:ascii="宋体" w:hAnsi="宋体" w:cs="宋体" w:hint="eastAsia"/>
          <w:szCs w:val="21"/>
        </w:rPr>
        <w:t>5.3.4  技能要求………………………………………………………………………………… 9</w:t>
      </w:r>
    </w:p>
    <w:p w:rsidR="00994DE3" w:rsidRPr="00195E76" w:rsidRDefault="001308B4" w:rsidP="00195E76">
      <w:pPr>
        <w:rPr>
          <w:rFonts w:ascii="宋体" w:hAnsi="宋体" w:cs="宋体"/>
          <w:szCs w:val="21"/>
        </w:rPr>
      </w:pPr>
      <w:r w:rsidRPr="00195E76">
        <w:rPr>
          <w:rFonts w:ascii="宋体" w:hAnsi="宋体" w:cs="宋体" w:hint="eastAsia"/>
          <w:szCs w:val="21"/>
        </w:rPr>
        <w:t>5.3.5  相关知识要求……………………………………………………………………………10</w:t>
      </w:r>
    </w:p>
    <w:p w:rsidR="00994DE3" w:rsidRPr="00195E76" w:rsidRDefault="001308B4" w:rsidP="00195E76">
      <w:pPr>
        <w:rPr>
          <w:rFonts w:ascii="宋体" w:hAnsi="宋体" w:cs="宋体"/>
          <w:szCs w:val="21"/>
        </w:rPr>
      </w:pPr>
      <w:r w:rsidRPr="00195E76">
        <w:rPr>
          <w:rFonts w:ascii="宋体" w:hAnsi="宋体" w:cs="宋体" w:hint="eastAsia"/>
          <w:szCs w:val="21"/>
        </w:rPr>
        <w:t>5.4  权重表………………………………………………………………………………………10</w:t>
      </w:r>
    </w:p>
    <w:p w:rsidR="00994DE3" w:rsidRPr="00195E76" w:rsidRDefault="001308B4" w:rsidP="00195E76">
      <w:pPr>
        <w:rPr>
          <w:rFonts w:ascii="宋体" w:hAnsi="宋体" w:cs="宋体"/>
          <w:szCs w:val="21"/>
        </w:rPr>
      </w:pPr>
      <w:r w:rsidRPr="00195E76">
        <w:rPr>
          <w:rFonts w:ascii="宋体" w:hAnsi="宋体" w:cs="宋体" w:hint="eastAsia"/>
          <w:szCs w:val="21"/>
        </w:rPr>
        <w:t>5.4.1  理论知识权重表…………………………………………………………………………10</w:t>
      </w:r>
    </w:p>
    <w:p w:rsidR="00994DE3" w:rsidRPr="00195E76" w:rsidRDefault="001308B4" w:rsidP="00195E76">
      <w:pPr>
        <w:rPr>
          <w:rFonts w:ascii="宋体" w:hAnsi="宋体" w:cs="宋体"/>
          <w:szCs w:val="21"/>
        </w:rPr>
      </w:pPr>
      <w:r w:rsidRPr="00195E76">
        <w:rPr>
          <w:rFonts w:ascii="宋体" w:hAnsi="宋体" w:cs="宋体" w:hint="eastAsia"/>
          <w:szCs w:val="21"/>
        </w:rPr>
        <w:lastRenderedPageBreak/>
        <w:t>5.4.2  技能要求权重表…………………………………………………………………………11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b/>
          <w:bCs/>
          <w:szCs w:val="21"/>
        </w:rPr>
        <w:t>6  编制程序</w:t>
      </w:r>
      <w:r w:rsidRPr="00195E76">
        <w:rPr>
          <w:rFonts w:ascii="宋体" w:hAnsi="宋体" w:cs="宋体" w:hint="eastAsia"/>
          <w:szCs w:val="21"/>
        </w:rPr>
        <w:t>………………………………………………………………………………………11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6.1  职业标准立项………………………………………………………………………………11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6.1.1  提出申请…………………………………………………………………………………11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6.1.2  初审………………………………………………………………………………………11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6.1.3  下发计划…………………………………………………………………………………11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6.2  职业标准开发………………………………………………………………………………11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6.2.1  成立工作组………………………………………………………………………………12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6.2.2  开展职业调查和职业分析………………………………………………………………12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6.2.3  召开职业标准编制启动会………………………………………………………………12</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6.2.4  编写职业标准初稿………………………………………………………………………13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6.3  职业标准审定………………………………………………………………………………13</w:t>
      </w:r>
    </w:p>
    <w:p w:rsidR="00994DE3" w:rsidRPr="00195E76" w:rsidRDefault="001308B4" w:rsidP="00195E76">
      <w:pPr>
        <w:rPr>
          <w:rFonts w:ascii="宋体" w:hAnsi="宋体" w:cs="宋体"/>
          <w:szCs w:val="21"/>
        </w:rPr>
      </w:pPr>
      <w:r w:rsidRPr="00195E76">
        <w:rPr>
          <w:rFonts w:ascii="宋体" w:hAnsi="宋体" w:cs="宋体" w:hint="eastAsia"/>
          <w:szCs w:val="21"/>
        </w:rPr>
        <w:t>6.3.1  预审………………………………………………………………………………………13</w:t>
      </w:r>
    </w:p>
    <w:p w:rsidR="00994DE3" w:rsidRPr="00195E76" w:rsidRDefault="001308B4" w:rsidP="00195E76">
      <w:pPr>
        <w:rPr>
          <w:rFonts w:ascii="宋体" w:hAnsi="宋体" w:cs="宋体"/>
          <w:szCs w:val="21"/>
        </w:rPr>
      </w:pPr>
      <w:r w:rsidRPr="00195E76">
        <w:rPr>
          <w:rFonts w:ascii="宋体" w:hAnsi="宋体" w:cs="宋体" w:hint="eastAsia"/>
          <w:szCs w:val="21"/>
        </w:rPr>
        <w:t>6.3.2  初审………………………………………………………………………………………13</w:t>
      </w:r>
    </w:p>
    <w:p w:rsidR="00994DE3" w:rsidRPr="00195E76" w:rsidRDefault="001308B4" w:rsidP="00195E76">
      <w:pPr>
        <w:rPr>
          <w:rFonts w:ascii="宋体" w:hAnsi="宋体" w:cs="宋体"/>
          <w:szCs w:val="21"/>
        </w:rPr>
      </w:pPr>
      <w:r w:rsidRPr="00195E76">
        <w:rPr>
          <w:rFonts w:ascii="宋体" w:hAnsi="宋体" w:cs="宋体" w:hint="eastAsia"/>
          <w:szCs w:val="21"/>
        </w:rPr>
        <w:t>6.3.3  征求意见…………………………………………………………………………………13</w:t>
      </w:r>
    </w:p>
    <w:p w:rsidR="00994DE3" w:rsidRPr="00195E76" w:rsidRDefault="001308B4" w:rsidP="00195E76">
      <w:pPr>
        <w:rPr>
          <w:rFonts w:ascii="宋体" w:hAnsi="宋体" w:cs="宋体"/>
          <w:szCs w:val="21"/>
        </w:rPr>
      </w:pPr>
      <w:r w:rsidRPr="00195E76">
        <w:rPr>
          <w:rFonts w:ascii="宋体" w:hAnsi="宋体" w:cs="宋体" w:hint="eastAsia"/>
          <w:szCs w:val="21"/>
        </w:rPr>
        <w:t>6.3.4  修改………………………………………………………………………………………14</w:t>
      </w:r>
    </w:p>
    <w:p w:rsidR="00994DE3" w:rsidRPr="00195E76" w:rsidRDefault="001308B4" w:rsidP="00195E76">
      <w:pPr>
        <w:rPr>
          <w:rFonts w:ascii="宋体" w:hAnsi="宋体" w:cs="宋体"/>
          <w:szCs w:val="21"/>
        </w:rPr>
      </w:pPr>
      <w:r w:rsidRPr="00195E76">
        <w:rPr>
          <w:rFonts w:ascii="宋体" w:hAnsi="宋体" w:cs="宋体" w:hint="eastAsia"/>
          <w:szCs w:val="21"/>
        </w:rPr>
        <w:t>6.3.5  终审………………………………………………………………………………………14</w:t>
      </w:r>
    </w:p>
    <w:p w:rsidR="00994DE3" w:rsidRPr="00195E76" w:rsidRDefault="001308B4" w:rsidP="00195E76">
      <w:pPr>
        <w:rPr>
          <w:rFonts w:ascii="宋体" w:hAnsi="宋体" w:cs="宋体"/>
          <w:szCs w:val="21"/>
        </w:rPr>
      </w:pPr>
      <w:r w:rsidRPr="00195E76">
        <w:rPr>
          <w:rFonts w:ascii="宋体" w:hAnsi="宋体" w:cs="宋体" w:hint="eastAsia"/>
          <w:szCs w:val="21"/>
        </w:rPr>
        <w:t xml:space="preserve">6.4  颁布…………………………………………………………………………………………14 </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b/>
          <w:bCs/>
          <w:szCs w:val="21"/>
        </w:rPr>
        <w:t>7  职业标准编排格式</w:t>
      </w:r>
      <w:r w:rsidRPr="00195E76">
        <w:rPr>
          <w:rFonts w:ascii="宋体" w:hAnsi="宋体" w:cs="宋体" w:hint="eastAsia"/>
          <w:szCs w:val="21"/>
        </w:rPr>
        <w:t>……………………………………………………………………………14</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7.1  职业标准报批稿格式……………………………………………………………………14</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  职业标准出版格式………………………………………………………………………15</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7.2.1  通则………………………………………………………………………………………15</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7.2.2  封面………………………………………………………………………………………15</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7.2.3  说明………………………………………………………………………………………15</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7.2.4  正文………………………………………………………………………………………15</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7.2.5  封底………………………………………………………………………………………16</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7.2.6  其他………………………………………………………………………………………16</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附录A  职业标准结构图………………………………………………………………………17</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附录B  职业技能等级划分依据………………………………………………………………18</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附录C  职业环境条件描述要素………………………………………………………………19</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附录D  职业能力特征描述要素………………………………………………………………20</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附录E  申请参加职业技能鉴定的条件………………………………………………………21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附录F  职业标准评审会程序…………………………………………………………………23</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附录G  职业标准报批稿格式…………………………………………………………………24</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附录H  职业标准报批稿的字体和字号要求…………………………………………………30</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附录I  职业标准出版格式……………………………………………………………………31</w:t>
      </w:r>
    </w:p>
    <w:p w:rsidR="00994DE3" w:rsidRPr="00195E76" w:rsidRDefault="001308B4" w:rsidP="00195E76">
      <w:pPr>
        <w:pStyle w:val="19"/>
        <w:tabs>
          <w:tab w:val="right" w:leader="dot" w:pos="8296"/>
        </w:tabs>
        <w:jc w:val="distribute"/>
        <w:rPr>
          <w:rFonts w:ascii="宋体" w:hAnsi="宋体" w:cs="宋体"/>
          <w:szCs w:val="21"/>
        </w:rPr>
      </w:pPr>
      <w:r w:rsidRPr="00195E76">
        <w:rPr>
          <w:rFonts w:ascii="宋体" w:hAnsi="宋体" w:cs="宋体" w:hint="eastAsia"/>
          <w:szCs w:val="21"/>
        </w:rPr>
        <w:t>附录J  职业标准出版物的字体和字号要求…………………………………………………37</w:t>
      </w:r>
    </w:p>
    <w:p w:rsidR="00994DE3" w:rsidRPr="00195E76" w:rsidRDefault="00994DE3" w:rsidP="00195E76">
      <w:pPr>
        <w:pStyle w:val="19"/>
        <w:tabs>
          <w:tab w:val="right" w:leader="dot" w:pos="8296"/>
        </w:tabs>
        <w:jc w:val="distribute"/>
        <w:rPr>
          <w:rFonts w:ascii="宋体" w:hAnsi="宋体" w:cs="宋体"/>
          <w:szCs w:val="21"/>
        </w:rPr>
      </w:pPr>
    </w:p>
    <w:p w:rsidR="00994DE3" w:rsidRDefault="00994DE3">
      <w:pPr>
        <w:pStyle w:val="19"/>
        <w:tabs>
          <w:tab w:val="right" w:leader="dot" w:pos="8296"/>
        </w:tabs>
        <w:spacing w:line="300" w:lineRule="exact"/>
        <w:jc w:val="distribute"/>
        <w:rPr>
          <w:rFonts w:ascii="宋体" w:hAnsi="宋体" w:cs="宋体"/>
          <w:szCs w:val="21"/>
        </w:rPr>
      </w:pPr>
    </w:p>
    <w:p w:rsidR="00994DE3" w:rsidRDefault="00994DE3">
      <w:pPr>
        <w:pStyle w:val="19"/>
        <w:tabs>
          <w:tab w:val="right" w:leader="dot" w:pos="8296"/>
        </w:tabs>
        <w:spacing w:line="300" w:lineRule="exact"/>
        <w:jc w:val="center"/>
        <w:rPr>
          <w:rFonts w:ascii="宋体" w:hAnsi="宋体" w:cs="宋体"/>
          <w:color w:val="000000"/>
          <w:szCs w:val="21"/>
        </w:rPr>
        <w:sectPr w:rsidR="00994DE3">
          <w:footerReference w:type="default" r:id="rId8"/>
          <w:footnotePr>
            <w:numFmt w:val="decimalEnclosedCircleChinese"/>
          </w:footnotePr>
          <w:pgSz w:w="11906" w:h="16838"/>
          <w:pgMar w:top="1440" w:right="1800" w:bottom="1440" w:left="1800" w:header="851" w:footer="992" w:gutter="0"/>
          <w:cols w:space="720"/>
          <w:docGrid w:type="lines" w:linePitch="312"/>
        </w:sectPr>
      </w:pPr>
    </w:p>
    <w:p w:rsidR="00994DE3" w:rsidRDefault="00994DE3">
      <w:pPr>
        <w:spacing w:line="300" w:lineRule="exact"/>
        <w:rPr>
          <w:rFonts w:ascii="宋体" w:hAnsi="宋体" w:cs="宋体"/>
        </w:rPr>
      </w:pPr>
    </w:p>
    <w:p w:rsidR="00994DE3" w:rsidRDefault="001308B4">
      <w:pPr>
        <w:pStyle w:val="19"/>
        <w:tabs>
          <w:tab w:val="right" w:leader="dot" w:pos="8296"/>
        </w:tabs>
        <w:spacing w:line="300" w:lineRule="exact"/>
        <w:jc w:val="distribute"/>
        <w:rPr>
          <w:rFonts w:ascii="Times New Roman" w:hAnsi="Times New Roman" w:cs="Times New Roman"/>
          <w:b/>
          <w:bCs/>
          <w:color w:val="000000"/>
          <w:szCs w:val="21"/>
        </w:rPr>
      </w:pPr>
      <w:r>
        <w:rPr>
          <w:rFonts w:ascii="宋体" w:hAnsi="宋体" w:cs="宋体" w:hint="eastAsia"/>
          <w:b/>
          <w:bCs/>
          <w:color w:val="000000"/>
          <w:szCs w:val="21"/>
        </w:rPr>
        <w:fldChar w:fldCharType="end"/>
      </w:r>
    </w:p>
    <w:p w:rsidR="00994DE3" w:rsidRPr="001E7A61" w:rsidRDefault="001308B4">
      <w:pPr>
        <w:pStyle w:val="19"/>
        <w:tabs>
          <w:tab w:val="right" w:leader="dot" w:pos="8296"/>
        </w:tabs>
        <w:spacing w:line="560" w:lineRule="exact"/>
        <w:jc w:val="center"/>
        <w:rPr>
          <w:rFonts w:ascii="宋体" w:hAnsi="宋体"/>
          <w:b/>
          <w:color w:val="000000"/>
          <w:sz w:val="44"/>
          <w:szCs w:val="44"/>
        </w:rPr>
      </w:pPr>
      <w:r w:rsidRPr="001E7A61">
        <w:rPr>
          <w:rFonts w:ascii="宋体" w:hAnsi="宋体" w:hint="eastAsia"/>
          <w:b/>
          <w:color w:val="000000"/>
          <w:sz w:val="44"/>
          <w:szCs w:val="44"/>
        </w:rPr>
        <w:t>国家职业技能标准编制技术规程</w:t>
      </w:r>
    </w:p>
    <w:p w:rsidR="00994DE3" w:rsidRPr="001E7A61" w:rsidRDefault="001308B4">
      <w:pPr>
        <w:pStyle w:val="ac"/>
        <w:snapToGrid w:val="0"/>
        <w:spacing w:before="0" w:after="0" w:line="560" w:lineRule="exact"/>
        <w:contextualSpacing/>
        <w:jc w:val="center"/>
        <w:rPr>
          <w:rFonts w:ascii="宋体" w:eastAsia="宋体" w:hAnsi="宋体" w:cs="楷体_GB2312"/>
          <w:b/>
          <w:sz w:val="44"/>
          <w:szCs w:val="44"/>
        </w:rPr>
      </w:pPr>
      <w:bookmarkStart w:id="1" w:name="_Toc433007518"/>
      <w:bookmarkStart w:id="2" w:name="_Toc498954956"/>
      <w:bookmarkStart w:id="3" w:name="_Toc309393431"/>
      <w:r w:rsidRPr="001E7A61">
        <w:rPr>
          <w:rFonts w:ascii="宋体" w:eastAsia="宋体" w:hAnsi="宋体" w:cs="楷体_GB2312" w:hint="eastAsia"/>
          <w:b/>
          <w:sz w:val="44"/>
          <w:szCs w:val="44"/>
        </w:rPr>
        <w:t>（2018年版）</w:t>
      </w:r>
    </w:p>
    <w:p w:rsidR="00994DE3" w:rsidRDefault="00994DE3">
      <w:pPr>
        <w:spacing w:line="560" w:lineRule="exact"/>
      </w:pPr>
    </w:p>
    <w:p w:rsidR="00994DE3" w:rsidRDefault="001308B4">
      <w:pPr>
        <w:pStyle w:val="ac"/>
        <w:snapToGrid w:val="0"/>
        <w:spacing w:before="0" w:after="0" w:line="560" w:lineRule="exact"/>
        <w:ind w:firstLineChars="200" w:firstLine="640"/>
        <w:contextualSpacing/>
        <w:jc w:val="both"/>
        <w:rPr>
          <w:rFonts w:ascii="黑体"/>
          <w:color w:val="000000"/>
          <w:sz w:val="32"/>
        </w:rPr>
      </w:pPr>
      <w:r>
        <w:rPr>
          <w:rFonts w:ascii="黑体" w:hint="eastAsia"/>
          <w:color w:val="000000"/>
          <w:sz w:val="32"/>
        </w:rPr>
        <w:t>1  范围</w:t>
      </w:r>
      <w:bookmarkEnd w:id="1"/>
      <w:bookmarkEnd w:id="2"/>
      <w:bookmarkEnd w:id="3"/>
    </w:p>
    <w:p w:rsidR="00994DE3" w:rsidRDefault="001308B4">
      <w:pPr>
        <w:snapToGrid w:val="0"/>
        <w:spacing w:line="560" w:lineRule="exact"/>
        <w:ind w:firstLineChars="200" w:firstLine="640"/>
        <w:rPr>
          <w:rFonts w:ascii="仿宋_GB2312" w:eastAsia="仿宋_GB2312"/>
          <w:color w:val="000000"/>
          <w:sz w:val="32"/>
        </w:rPr>
      </w:pPr>
      <w:bookmarkStart w:id="4" w:name="_Toc432233733"/>
      <w:bookmarkStart w:id="5" w:name="_Toc433007519"/>
      <w:r>
        <w:rPr>
          <w:rFonts w:ascii="仿宋_GB2312" w:eastAsia="仿宋_GB2312" w:hint="eastAsia"/>
          <w:color w:val="000000"/>
          <w:sz w:val="32"/>
          <w:szCs w:val="32"/>
        </w:rPr>
        <w:t>本规程规定了国家职业技能标准的内容结构、编写表述规则和格式要求，并列出了有关表述样式。</w:t>
      </w:r>
      <w:bookmarkEnd w:id="4"/>
      <w:bookmarkEnd w:id="5"/>
    </w:p>
    <w:p w:rsidR="00994DE3" w:rsidRDefault="001308B4">
      <w:pPr>
        <w:snapToGrid w:val="0"/>
        <w:spacing w:line="560" w:lineRule="exact"/>
        <w:ind w:firstLineChars="200" w:firstLine="640"/>
        <w:rPr>
          <w:rFonts w:ascii="仿宋_GB2312" w:eastAsia="仿宋_GB2312"/>
          <w:color w:val="000000"/>
          <w:sz w:val="32"/>
          <w:szCs w:val="32"/>
        </w:rPr>
      </w:pPr>
      <w:r>
        <w:rPr>
          <w:rFonts w:ascii="仿宋_GB2312" w:eastAsia="仿宋_GB2312" w:hAnsi="仿宋_GB2312" w:cs="仿宋_GB2312" w:hint="eastAsia"/>
          <w:color w:val="000000"/>
          <w:sz w:val="32"/>
          <w:szCs w:val="32"/>
        </w:rPr>
        <w:t>本规程适用于现行《中华人民共和国职业分类大典》（以下简称《大典》）中所列职业的技能标准编写。</w:t>
      </w:r>
    </w:p>
    <w:p w:rsidR="00994DE3" w:rsidRDefault="001308B4">
      <w:pPr>
        <w:pStyle w:val="ac"/>
        <w:snapToGrid w:val="0"/>
        <w:spacing w:before="0" w:after="0" w:line="560" w:lineRule="exact"/>
        <w:ind w:firstLineChars="200" w:firstLine="640"/>
        <w:contextualSpacing/>
        <w:jc w:val="both"/>
        <w:rPr>
          <w:rFonts w:ascii="黑体"/>
          <w:color w:val="000000"/>
          <w:sz w:val="32"/>
        </w:rPr>
      </w:pPr>
      <w:bookmarkStart w:id="6" w:name="_Toc309393432"/>
      <w:bookmarkStart w:id="7" w:name="_Toc433007520"/>
      <w:bookmarkStart w:id="8" w:name="_Toc498954957"/>
      <w:r>
        <w:rPr>
          <w:rFonts w:ascii="黑体" w:hint="eastAsia"/>
          <w:color w:val="000000"/>
          <w:sz w:val="32"/>
        </w:rPr>
        <w:t>2  术语和定义</w:t>
      </w:r>
      <w:bookmarkStart w:id="9" w:name="_Toc309393433"/>
      <w:bookmarkEnd w:id="6"/>
      <w:bookmarkEnd w:id="7"/>
      <w:bookmarkEnd w:id="8"/>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10" w:name="_Toc432233735"/>
      <w:bookmarkStart w:id="11" w:name="_Toc433007522"/>
      <w:bookmarkStart w:id="12" w:name="_Toc498954958"/>
      <w:bookmarkEnd w:id="9"/>
      <w:r>
        <w:rPr>
          <w:rFonts w:ascii="楷体_GB2312" w:eastAsia="楷体_GB2312" w:hint="eastAsia"/>
          <w:bCs w:val="0"/>
          <w:color w:val="000000"/>
          <w:sz w:val="32"/>
        </w:rPr>
        <w:t>2.1  职业</w:t>
      </w:r>
      <w:bookmarkEnd w:id="10"/>
      <w:bookmarkEnd w:id="11"/>
      <w:bookmarkEnd w:id="12"/>
    </w:p>
    <w:p w:rsidR="00994DE3" w:rsidRDefault="001308B4">
      <w:pPr>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从业人员为获得主要生活来源所从事的社会工作类别。</w:t>
      </w:r>
      <w:bookmarkStart w:id="13" w:name="_Toc309393434"/>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14" w:name="_Toc498954959"/>
      <w:bookmarkStart w:id="15" w:name="_Toc432233736"/>
      <w:bookmarkStart w:id="16" w:name="_Toc433007523"/>
      <w:r>
        <w:rPr>
          <w:rFonts w:ascii="楷体_GB2312" w:eastAsia="楷体_GB2312" w:hint="eastAsia"/>
          <w:bCs w:val="0"/>
          <w:color w:val="000000"/>
          <w:sz w:val="32"/>
        </w:rPr>
        <w:t>2.2  职业分类</w:t>
      </w:r>
      <w:bookmarkEnd w:id="14"/>
    </w:p>
    <w:p w:rsidR="00994DE3" w:rsidRDefault="001308B4">
      <w:pPr>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按照职业的工作性质、活动方式等异同，对社会职业及其类别所进行的系统划分和归类。</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17" w:name="_Toc498954960"/>
      <w:r>
        <w:rPr>
          <w:rFonts w:ascii="楷体_GB2312" w:eastAsia="楷体_GB2312" w:hint="eastAsia"/>
          <w:bCs w:val="0"/>
          <w:color w:val="000000"/>
          <w:sz w:val="32"/>
        </w:rPr>
        <w:t>2.3  国家职业技能标准</w:t>
      </w:r>
      <w:bookmarkEnd w:id="13"/>
      <w:bookmarkEnd w:id="15"/>
      <w:bookmarkEnd w:id="16"/>
      <w:bookmarkEnd w:id="17"/>
    </w:p>
    <w:p w:rsidR="00994DE3" w:rsidRDefault="001308B4">
      <w:pPr>
        <w:snapToGrid w:val="0"/>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在职业分类的基础上，根据职业活动内容，对从业人员的理论知识和技能要求提出的综合性水平规定。它是开展职业教育培训和人才技能鉴定评价的基本依据。</w:t>
      </w:r>
      <w:bookmarkStart w:id="18" w:name="_Toc309393435"/>
    </w:p>
    <w:p w:rsidR="00994DE3" w:rsidRDefault="001308B4">
      <w:pPr>
        <w:pStyle w:val="ac"/>
        <w:snapToGrid w:val="0"/>
        <w:spacing w:before="0" w:after="0" w:line="560" w:lineRule="exact"/>
        <w:ind w:firstLineChars="200" w:firstLine="640"/>
        <w:contextualSpacing/>
        <w:jc w:val="both"/>
        <w:rPr>
          <w:rFonts w:ascii="黑体"/>
          <w:color w:val="000000"/>
          <w:sz w:val="32"/>
        </w:rPr>
      </w:pPr>
      <w:bookmarkStart w:id="19" w:name="_Toc309393437"/>
      <w:bookmarkStart w:id="20" w:name="_Toc498954961"/>
      <w:bookmarkStart w:id="21" w:name="_Toc433007526"/>
      <w:bookmarkEnd w:id="18"/>
      <w:r>
        <w:rPr>
          <w:rFonts w:ascii="黑体" w:hint="eastAsia"/>
          <w:color w:val="000000"/>
          <w:sz w:val="32"/>
        </w:rPr>
        <w:t>3  总则</w:t>
      </w:r>
      <w:bookmarkStart w:id="22" w:name="_Toc309393438"/>
      <w:bookmarkEnd w:id="19"/>
      <w:bookmarkEnd w:id="20"/>
      <w:bookmarkEnd w:id="21"/>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23" w:name="_Toc433007527"/>
      <w:bookmarkStart w:id="24" w:name="_Toc498954962"/>
      <w:r>
        <w:rPr>
          <w:rFonts w:ascii="楷体_GB2312" w:eastAsia="楷体_GB2312" w:hint="eastAsia"/>
          <w:bCs w:val="0"/>
          <w:color w:val="000000"/>
          <w:sz w:val="32"/>
        </w:rPr>
        <w:t>3.1  指导思想</w:t>
      </w:r>
      <w:bookmarkEnd w:id="22"/>
      <w:bookmarkEnd w:id="23"/>
      <w:bookmarkEnd w:id="24"/>
    </w:p>
    <w:p w:rsidR="00994DE3" w:rsidRDefault="001308B4">
      <w:pPr>
        <w:spacing w:line="560" w:lineRule="exact"/>
        <w:ind w:firstLineChars="200" w:firstLine="640"/>
        <w:rPr>
          <w:rFonts w:ascii="仿宋_GB2312" w:eastAsia="仿宋_GB2312"/>
          <w:color w:val="000000"/>
          <w:sz w:val="32"/>
        </w:rPr>
      </w:pPr>
      <w:r>
        <w:rPr>
          <w:rFonts w:ascii="仿宋_GB2312" w:eastAsia="仿宋_GB2312" w:hint="eastAsia"/>
          <w:color w:val="000000"/>
          <w:sz w:val="32"/>
          <w:szCs w:val="32"/>
        </w:rPr>
        <w:t>依据《中华人民共和国劳动法》，立足新时代中国特色社会主义基本国情，贯彻新发展理念，适应经济社会发展和科技进步需要，强化工匠精神和敬业精神，建立以职业活动为</w:t>
      </w:r>
      <w:r>
        <w:rPr>
          <w:rFonts w:ascii="仿宋_GB2312" w:eastAsia="仿宋_GB2312" w:hint="eastAsia"/>
          <w:color w:val="000000"/>
          <w:sz w:val="32"/>
          <w:szCs w:val="32"/>
        </w:rPr>
        <w:lastRenderedPageBreak/>
        <w:t>导向、以职业能力为核心的国家职业技能标准体系。</w:t>
      </w:r>
      <w:bookmarkStart w:id="25" w:name="_Toc309393439"/>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26" w:name="_Toc433007528"/>
      <w:bookmarkStart w:id="27" w:name="_Toc498954963"/>
      <w:r>
        <w:rPr>
          <w:rFonts w:ascii="楷体_GB2312" w:eastAsia="楷体_GB2312" w:hint="eastAsia"/>
          <w:bCs w:val="0"/>
          <w:color w:val="000000"/>
          <w:sz w:val="32"/>
        </w:rPr>
        <w:t>3.2  工作目标</w:t>
      </w:r>
      <w:bookmarkEnd w:id="25"/>
      <w:bookmarkEnd w:id="26"/>
      <w:bookmarkEnd w:id="27"/>
    </w:p>
    <w:p w:rsidR="00994DE3" w:rsidRDefault="001308B4">
      <w:pPr>
        <w:pStyle w:val="ac"/>
        <w:snapToGrid w:val="0"/>
        <w:spacing w:before="0" w:after="0" w:line="560" w:lineRule="exact"/>
        <w:ind w:firstLineChars="200" w:firstLine="640"/>
        <w:contextualSpacing/>
        <w:jc w:val="both"/>
        <w:rPr>
          <w:rFonts w:ascii="仿宋_GB2312" w:eastAsia="仿宋_GB2312"/>
          <w:color w:val="000000"/>
          <w:sz w:val="32"/>
        </w:rPr>
      </w:pPr>
      <w:r>
        <w:rPr>
          <w:rFonts w:ascii="仿宋_GB2312" w:eastAsia="仿宋_GB2312" w:hAnsi="Calibri" w:hint="eastAsia"/>
          <w:bCs w:val="0"/>
          <w:color w:val="000000"/>
          <w:sz w:val="32"/>
        </w:rPr>
        <w:t>国家职业技能标准</w:t>
      </w:r>
      <w:r>
        <w:rPr>
          <w:rFonts w:ascii="仿宋_GB2312" w:eastAsia="仿宋_GB2312" w:hint="eastAsia"/>
          <w:color w:val="000000"/>
          <w:sz w:val="32"/>
        </w:rPr>
        <w:t>（以下简称职业标准）</w:t>
      </w:r>
      <w:r>
        <w:rPr>
          <w:rFonts w:ascii="仿宋_GB2312" w:eastAsia="仿宋_GB2312" w:hAnsi="Calibri" w:hint="eastAsia"/>
          <w:bCs w:val="0"/>
          <w:color w:val="000000"/>
          <w:sz w:val="32"/>
        </w:rPr>
        <w:t>应满足人力资源管</w:t>
      </w:r>
      <w:r>
        <w:rPr>
          <w:rFonts w:ascii="仿宋_GB2312" w:eastAsia="仿宋_GB2312" w:hint="eastAsia"/>
          <w:color w:val="000000"/>
          <w:sz w:val="32"/>
        </w:rPr>
        <w:t>理需要，满足职业教育培训和人才技能鉴定评价需要，促进人力资源市场发展和从业人员素质提高。</w:t>
      </w:r>
      <w:bookmarkStart w:id="28" w:name="_Toc309393440"/>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29" w:name="_Toc433007529"/>
      <w:bookmarkStart w:id="30" w:name="_Toc498954964"/>
      <w:r>
        <w:rPr>
          <w:rFonts w:ascii="楷体_GB2312" w:eastAsia="楷体_GB2312" w:hint="eastAsia"/>
          <w:bCs w:val="0"/>
          <w:color w:val="000000"/>
          <w:sz w:val="32"/>
        </w:rPr>
        <w:t>3.3  编制原则</w:t>
      </w:r>
      <w:bookmarkEnd w:id="28"/>
      <w:bookmarkEnd w:id="29"/>
      <w:bookmarkEnd w:id="30"/>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31" w:name="_Toc433007530"/>
      <w:bookmarkStart w:id="32" w:name="_Toc309393441"/>
      <w:bookmarkStart w:id="33" w:name="_Toc498954965"/>
      <w:r>
        <w:rPr>
          <w:rFonts w:ascii="仿宋_GB2312" w:eastAsia="仿宋_GB2312" w:hAnsi="仿宋_GB2312" w:cs="仿宋_GB2312" w:hint="eastAsia"/>
          <w:bCs w:val="0"/>
          <w:color w:val="000000"/>
          <w:sz w:val="32"/>
        </w:rPr>
        <w:t>3.3.1  整体性原则</w:t>
      </w:r>
      <w:bookmarkEnd w:id="31"/>
      <w:bookmarkEnd w:id="32"/>
      <w:bookmarkEnd w:id="33"/>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职业标准应反映当前该职业活动在我国的整体状况和水平，不仅要突出该职业的主流技术、主要技能要求，而且还应兼顾不同地域或行业间可能存在的差异，同时还应考虑其未来发展。</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职业标准一般应定位于全国平均先进水平，且是多数人员经过教育培训或岗位实践能够达到的水平。</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34" w:name="_Toc498954966"/>
      <w:r>
        <w:rPr>
          <w:rFonts w:ascii="仿宋_GB2312" w:eastAsia="仿宋_GB2312" w:hAnsi="仿宋_GB2312" w:cs="仿宋_GB2312" w:hint="eastAsia"/>
          <w:bCs w:val="0"/>
          <w:color w:val="000000"/>
          <w:sz w:val="32"/>
        </w:rPr>
        <w:t>3.3.2  等级性原则</w:t>
      </w:r>
      <w:bookmarkEnd w:id="34"/>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职业标准应按照从业人员职业活动范围的宽窄、工作责任的大小、工作难度的高低或技术复杂程度来划分职业技能等级。</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35" w:name="_Toc309393442"/>
      <w:bookmarkStart w:id="36" w:name="_Toc433007531"/>
      <w:bookmarkStart w:id="37" w:name="_Toc498954967"/>
      <w:r>
        <w:rPr>
          <w:rFonts w:ascii="仿宋_GB2312" w:eastAsia="仿宋_GB2312" w:hAnsi="仿宋_GB2312" w:cs="仿宋_GB2312" w:hint="eastAsia"/>
          <w:bCs w:val="0"/>
          <w:color w:val="000000"/>
          <w:sz w:val="32"/>
        </w:rPr>
        <w:t>3.3.3  规范性原则</w:t>
      </w:r>
      <w:bookmarkEnd w:id="35"/>
      <w:bookmarkEnd w:id="36"/>
      <w:bookmarkEnd w:id="37"/>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职业标准的内容结构、表述方法应符合本规程的要求；职业标准中的术语应保持一致，同一概念应使用同一个术语；文字描述应简洁明确且无歧义, 能被专业人员所理解；所用技术术语与文字符号应符合国家最新技术标准。</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38" w:name="_Toc309393443"/>
      <w:bookmarkStart w:id="39" w:name="_Toc433007532"/>
      <w:bookmarkStart w:id="40" w:name="_Toc498954968"/>
      <w:r>
        <w:rPr>
          <w:rFonts w:ascii="仿宋_GB2312" w:eastAsia="仿宋_GB2312" w:hAnsi="仿宋_GB2312" w:cs="仿宋_GB2312" w:hint="eastAsia"/>
          <w:bCs w:val="0"/>
          <w:color w:val="000000"/>
          <w:sz w:val="32"/>
        </w:rPr>
        <w:t>3.3.4  实用性原则</w:t>
      </w:r>
      <w:bookmarkEnd w:id="38"/>
      <w:bookmarkEnd w:id="39"/>
      <w:bookmarkEnd w:id="40"/>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职业标准不仅应客观、准确地反映工作现场对从业人员</w:t>
      </w:r>
      <w:r>
        <w:rPr>
          <w:rFonts w:ascii="仿宋_GB2312" w:eastAsia="仿宋_GB2312" w:hint="eastAsia"/>
          <w:color w:val="000000"/>
          <w:sz w:val="32"/>
          <w:szCs w:val="32"/>
        </w:rPr>
        <w:lastRenderedPageBreak/>
        <w:t>的理论知识和技能要求，而且应符合职业教育培训、人才技能鉴定评价和人力资源管理工作的需要。</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41" w:name="_Toc309393444"/>
      <w:bookmarkStart w:id="42" w:name="_Toc498954969"/>
      <w:bookmarkStart w:id="43" w:name="_Toc433007533"/>
      <w:r>
        <w:rPr>
          <w:rFonts w:ascii="仿宋_GB2312" w:eastAsia="仿宋_GB2312" w:hAnsi="仿宋_GB2312" w:cs="仿宋_GB2312" w:hint="eastAsia"/>
          <w:bCs w:val="0"/>
          <w:color w:val="000000"/>
          <w:sz w:val="32"/>
        </w:rPr>
        <w:t>3.3.5  可操作性原则</w:t>
      </w:r>
      <w:bookmarkEnd w:id="41"/>
      <w:bookmarkEnd w:id="42"/>
      <w:bookmarkEnd w:id="43"/>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职业标准内容应力求具体化，可度量、可检验，便于实施。</w:t>
      </w:r>
    </w:p>
    <w:p w:rsidR="00994DE3" w:rsidRDefault="001308B4">
      <w:pPr>
        <w:pStyle w:val="ac"/>
        <w:snapToGrid w:val="0"/>
        <w:spacing w:before="0" w:after="0" w:line="560" w:lineRule="exact"/>
        <w:contextualSpacing/>
        <w:jc w:val="both"/>
        <w:rPr>
          <w:rFonts w:ascii="黑体"/>
          <w:color w:val="000000"/>
          <w:sz w:val="32"/>
        </w:rPr>
      </w:pPr>
      <w:bookmarkStart w:id="44" w:name="_Toc309393445"/>
      <w:r>
        <w:rPr>
          <w:rFonts w:ascii="黑体" w:hint="eastAsia"/>
          <w:color w:val="000000"/>
          <w:sz w:val="32"/>
        </w:rPr>
        <w:t xml:space="preserve">    </w:t>
      </w:r>
      <w:bookmarkStart w:id="45" w:name="_Toc433007534"/>
      <w:bookmarkStart w:id="46" w:name="_Toc498954970"/>
      <w:r>
        <w:rPr>
          <w:rFonts w:ascii="黑体" w:hint="eastAsia"/>
          <w:color w:val="000000"/>
          <w:sz w:val="32"/>
        </w:rPr>
        <w:t>4  职业标准结构</w:t>
      </w:r>
      <w:bookmarkEnd w:id="44"/>
      <w:bookmarkEnd w:id="45"/>
      <w:r>
        <w:rPr>
          <w:rFonts w:ascii="黑体" w:hint="eastAsia"/>
          <w:color w:val="000000"/>
          <w:sz w:val="32"/>
        </w:rPr>
        <w:t>要素</w:t>
      </w:r>
      <w:bookmarkEnd w:id="46"/>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47" w:name="_Toc498954971"/>
      <w:r>
        <w:rPr>
          <w:rFonts w:ascii="楷体_GB2312" w:eastAsia="楷体_GB2312" w:hint="eastAsia"/>
          <w:bCs w:val="0"/>
          <w:color w:val="000000"/>
          <w:sz w:val="32"/>
        </w:rPr>
        <w:t>4.1  封面</w:t>
      </w:r>
      <w:bookmarkStart w:id="48" w:name="_Toc309393446"/>
      <w:bookmarkEnd w:id="47"/>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封面应列出职业标准的信息，包括：职业名称、编码、版本、发布部门等。</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49" w:name="_Toc498954972"/>
      <w:r>
        <w:rPr>
          <w:rFonts w:ascii="楷体_GB2312" w:eastAsia="楷体_GB2312" w:hint="eastAsia"/>
          <w:bCs w:val="0"/>
          <w:color w:val="000000"/>
          <w:sz w:val="32"/>
        </w:rPr>
        <w:t>4.2  说明</w:t>
      </w:r>
      <w:bookmarkEnd w:id="49"/>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说明应视情况依次列出以下内容：</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职业标准编制的依据</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职业标准内容的主要变化</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本职业标准的起草单位/主要起草人</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本职业标准的审定单位/审定人员</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鸣谢单位/人员</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50" w:name="_Toc498954973"/>
      <w:bookmarkStart w:id="51" w:name="_Toc433007535"/>
      <w:r>
        <w:rPr>
          <w:rFonts w:ascii="楷体_GB2312" w:eastAsia="楷体_GB2312" w:hint="eastAsia"/>
          <w:bCs w:val="0"/>
          <w:color w:val="000000"/>
          <w:sz w:val="32"/>
        </w:rPr>
        <w:t>4.3</w:t>
      </w:r>
      <w:bookmarkEnd w:id="50"/>
      <w:r>
        <w:rPr>
          <w:rFonts w:ascii="楷体_GB2312" w:eastAsia="楷体_GB2312" w:hint="eastAsia"/>
          <w:bCs w:val="0"/>
          <w:color w:val="000000"/>
          <w:sz w:val="32"/>
        </w:rPr>
        <w:t xml:space="preserve">  内容</w:t>
      </w:r>
    </w:p>
    <w:p w:rsidR="00994DE3" w:rsidRDefault="001308B4">
      <w:pPr>
        <w:pStyle w:val="ac"/>
        <w:snapToGrid w:val="0"/>
        <w:spacing w:before="0" w:after="0" w:line="560" w:lineRule="exact"/>
        <w:ind w:firstLineChars="196" w:firstLine="627"/>
        <w:contextualSpacing/>
        <w:jc w:val="both"/>
        <w:rPr>
          <w:rFonts w:ascii="仿宋_GB2312" w:eastAsia="仿宋_GB2312" w:hAnsi="仿宋_GB2312" w:cs="仿宋_GB2312"/>
          <w:bCs w:val="0"/>
          <w:color w:val="000000"/>
          <w:sz w:val="32"/>
        </w:rPr>
      </w:pPr>
      <w:bookmarkStart w:id="52" w:name="_Toc498954974"/>
      <w:r>
        <w:rPr>
          <w:rFonts w:ascii="仿宋_GB2312" w:eastAsia="仿宋_GB2312" w:hAnsi="仿宋_GB2312" w:cs="仿宋_GB2312" w:hint="eastAsia"/>
          <w:bCs w:val="0"/>
          <w:color w:val="000000"/>
          <w:sz w:val="32"/>
        </w:rPr>
        <w:t>职业标准主要内容包括：职业概况、基本要求、工作要求和权重表四部分（职业标准结构图见附录A）。</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r>
        <w:rPr>
          <w:rFonts w:ascii="楷体_GB2312" w:eastAsia="楷体_GB2312" w:hint="eastAsia"/>
          <w:bCs w:val="0"/>
          <w:color w:val="000000"/>
          <w:sz w:val="32"/>
        </w:rPr>
        <w:t>4.4  附录</w:t>
      </w:r>
    </w:p>
    <w:p w:rsidR="00994DE3" w:rsidRDefault="001308B4">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职业标准附录为可选要素，可以列出有助于职业标准理解和使用的附加信息，如专业术语、参考文献、索引等。</w:t>
      </w:r>
    </w:p>
    <w:p w:rsidR="00994DE3" w:rsidRDefault="001308B4">
      <w:pPr>
        <w:pStyle w:val="ac"/>
        <w:snapToGrid w:val="0"/>
        <w:spacing w:before="0" w:after="0" w:line="560" w:lineRule="exact"/>
        <w:ind w:firstLineChars="200" w:firstLine="640"/>
        <w:contextualSpacing/>
        <w:jc w:val="both"/>
        <w:rPr>
          <w:rFonts w:ascii="黑体" w:hAnsi="黑体"/>
          <w:color w:val="000000"/>
          <w:sz w:val="32"/>
        </w:rPr>
      </w:pPr>
      <w:r>
        <w:rPr>
          <w:rFonts w:ascii="黑体" w:hAnsi="黑体" w:hint="eastAsia"/>
          <w:color w:val="000000"/>
          <w:sz w:val="32"/>
        </w:rPr>
        <w:t>5</w:t>
      </w:r>
      <w:r>
        <w:rPr>
          <w:rFonts w:ascii="黑体" w:hint="eastAsia"/>
          <w:color w:val="000000"/>
          <w:sz w:val="32"/>
        </w:rPr>
        <w:t xml:space="preserve">  </w:t>
      </w:r>
      <w:r>
        <w:rPr>
          <w:rFonts w:ascii="黑体" w:hAnsi="黑体" w:hint="eastAsia"/>
          <w:color w:val="000000"/>
          <w:sz w:val="32"/>
        </w:rPr>
        <w:t>职业标准内容</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r>
        <w:rPr>
          <w:rFonts w:ascii="楷体_GB2312" w:eastAsia="楷体_GB2312" w:hint="eastAsia"/>
          <w:bCs w:val="0"/>
          <w:color w:val="000000"/>
          <w:sz w:val="32"/>
        </w:rPr>
        <w:t>5.1  职业概况</w:t>
      </w:r>
      <w:bookmarkEnd w:id="48"/>
      <w:bookmarkEnd w:id="51"/>
      <w:bookmarkEnd w:id="52"/>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53" w:name="_Toc309393447"/>
      <w:bookmarkStart w:id="54" w:name="_Toc433007536"/>
      <w:r>
        <w:rPr>
          <w:rFonts w:ascii="仿宋_GB2312" w:eastAsia="仿宋_GB2312" w:hAnsi="仿宋_GB2312" w:cs="仿宋_GB2312" w:hint="eastAsia"/>
          <w:bCs w:val="0"/>
          <w:color w:val="000000"/>
          <w:sz w:val="32"/>
        </w:rPr>
        <w:lastRenderedPageBreak/>
        <w:t>5.1.1  职业名称</w:t>
      </w:r>
    </w:p>
    <w:p w:rsidR="00994DE3" w:rsidRDefault="001308B4">
      <w:pPr>
        <w:snapToGrid w:val="0"/>
        <w:spacing w:line="56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最能反映职业特点的称谓。</w:t>
      </w:r>
    </w:p>
    <w:p w:rsidR="00994DE3" w:rsidRDefault="001308B4">
      <w:pPr>
        <w:snapToGrid w:val="0"/>
        <w:spacing w:line="56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职业标准应采用《大典》确定的职业名称</w:t>
      </w:r>
      <w:r>
        <w:rPr>
          <w:rFonts w:ascii="仿宋_GB2312" w:eastAsia="仿宋_GB2312" w:hint="eastAsia"/>
          <w:color w:val="000000"/>
          <w:sz w:val="32"/>
          <w:szCs w:val="32"/>
          <w:vertAlign w:val="superscript"/>
        </w:rPr>
        <w:sym w:font="Wingdings" w:char="F081"/>
      </w:r>
      <w:r>
        <w:rPr>
          <w:rFonts w:ascii="仿宋_GB2312" w:eastAsia="仿宋_GB2312" w:hint="eastAsia"/>
          <w:color w:val="000000"/>
          <w:sz w:val="32"/>
          <w:szCs w:val="32"/>
        </w:rPr>
        <w:t>。</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5.1.2  职业编码</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职业标准应采用《大典》确定的职业编码</w:t>
      </w:r>
      <w:r>
        <w:rPr>
          <w:rFonts w:ascii="仿宋_GB2312" w:eastAsia="仿宋_GB2312" w:hint="eastAsia"/>
          <w:color w:val="000000"/>
          <w:sz w:val="32"/>
          <w:szCs w:val="32"/>
          <w:vertAlign w:val="superscript"/>
        </w:rPr>
        <w:sym w:font="Wingdings" w:char="F082"/>
      </w:r>
      <w:r>
        <w:rPr>
          <w:rFonts w:ascii="仿宋_GB2312" w:eastAsia="仿宋_GB2312" w:hint="eastAsia"/>
          <w:color w:val="000000"/>
          <w:sz w:val="32"/>
          <w:szCs w:val="32"/>
        </w:rPr>
        <w:t>。</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55" w:name="_Toc309393449"/>
      <w:bookmarkStart w:id="56" w:name="_Toc433007538"/>
      <w:bookmarkEnd w:id="53"/>
      <w:bookmarkEnd w:id="54"/>
      <w:r>
        <w:rPr>
          <w:rFonts w:ascii="仿宋_GB2312" w:eastAsia="仿宋_GB2312" w:hAnsi="仿宋_GB2312" w:cs="仿宋_GB2312" w:hint="eastAsia"/>
          <w:bCs w:val="0"/>
          <w:color w:val="000000"/>
          <w:sz w:val="32"/>
        </w:rPr>
        <w:t>5.1.3  职业定义</w:t>
      </w:r>
      <w:bookmarkEnd w:id="55"/>
      <w:bookmarkEnd w:id="56"/>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对职业活动的内容、方式、范围等的描述和解释。</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职业标准原则上应采用《大典》确定的职业定义</w:t>
      </w:r>
      <w:r>
        <w:rPr>
          <w:rFonts w:ascii="仿宋_GB2312" w:eastAsia="仿宋_GB2312" w:hint="eastAsia"/>
          <w:color w:val="000000"/>
          <w:sz w:val="32"/>
          <w:szCs w:val="32"/>
          <w:vertAlign w:val="superscript"/>
        </w:rPr>
        <w:sym w:font="Wingdings" w:char="F083"/>
      </w:r>
      <w:r>
        <w:rPr>
          <w:rFonts w:ascii="仿宋_GB2312" w:eastAsia="仿宋_GB2312" w:hint="eastAsia"/>
          <w:color w:val="000000"/>
          <w:sz w:val="32"/>
          <w:szCs w:val="32"/>
        </w:rPr>
        <w:t>。</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57" w:name="_Toc309393450"/>
      <w:bookmarkStart w:id="58" w:name="_Toc433007539"/>
      <w:r>
        <w:rPr>
          <w:rFonts w:ascii="仿宋_GB2312" w:eastAsia="仿宋_GB2312" w:hAnsi="仿宋_GB2312" w:cs="仿宋_GB2312" w:hint="eastAsia"/>
          <w:bCs w:val="0"/>
          <w:color w:val="000000"/>
          <w:sz w:val="32"/>
        </w:rPr>
        <w:t>5.1.4  职业技能等级</w:t>
      </w:r>
      <w:bookmarkEnd w:id="57"/>
      <w:bookmarkEnd w:id="58"/>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职业技能等级一般分为五个等级，由低到高可分为：五级/初级工、四级/中级工、三级/高级工、二级/技师、一级/高级技师。</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实际情况，参照《职业技能等级划分依据》（见附录B），确定技能等级级次，等级设置应为连续等级。如：本职业共设四个等级，分别为：五级/初级工、四级/中级工、三级/高级工、二级/技师。</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59" w:name="_Toc309393451"/>
      <w:bookmarkStart w:id="60" w:name="_Toc433007540"/>
      <w:r>
        <w:rPr>
          <w:rFonts w:ascii="仿宋_GB2312" w:eastAsia="仿宋_GB2312" w:hAnsi="仿宋_GB2312" w:cs="仿宋_GB2312" w:hint="eastAsia"/>
          <w:bCs w:val="0"/>
          <w:color w:val="000000"/>
          <w:sz w:val="32"/>
        </w:rPr>
        <w:t>5.1.5  职业环境条件</w:t>
      </w:r>
      <w:bookmarkEnd w:id="59"/>
      <w:bookmarkEnd w:id="60"/>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从业人员所处的客观工作环境。</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职业标准应根据职业的实际情况，参照《职业环境条件描述要素》（见附录C）进行客观描述。</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61" w:name="_Toc433007541"/>
      <w:bookmarkStart w:id="62" w:name="_Toc309393452"/>
      <w:r>
        <w:rPr>
          <w:rFonts w:ascii="仿宋_GB2312" w:eastAsia="仿宋_GB2312" w:hAnsi="仿宋_GB2312" w:cs="仿宋_GB2312" w:hint="eastAsia"/>
          <w:bCs w:val="0"/>
          <w:color w:val="000000"/>
          <w:sz w:val="32"/>
        </w:rPr>
        <w:t>5.1.6  职业能力特征</w:t>
      </w:r>
      <w:bookmarkEnd w:id="61"/>
      <w:bookmarkEnd w:id="62"/>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从业人员从事某个职业须具备的基本能力和潜力。</w:t>
      </w:r>
    </w:p>
    <w:p w:rsidR="00994DE3" w:rsidRDefault="001308B4">
      <w:pPr>
        <w:spacing w:line="560" w:lineRule="exact"/>
        <w:ind w:firstLineChars="200" w:firstLine="640"/>
        <w:jc w:val="distribute"/>
        <w:rPr>
          <w:rFonts w:ascii="仿宋_GB2312" w:eastAsia="仿宋_GB2312"/>
          <w:color w:val="000000"/>
          <w:sz w:val="32"/>
          <w:szCs w:val="32"/>
        </w:rPr>
      </w:pPr>
      <w:r>
        <w:rPr>
          <w:rFonts w:ascii="仿宋_GB2312" w:eastAsia="仿宋_GB2312" w:hint="eastAsia"/>
          <w:color w:val="000000"/>
          <w:sz w:val="32"/>
          <w:szCs w:val="32"/>
        </w:rPr>
        <w:t>职业标准应根据职业的实际情况，参照《职业能力特征描述要素》（见附录D），列出影响从业人员职业生涯发展的</w:t>
      </w:r>
    </w:p>
    <w:p w:rsidR="00994DE3" w:rsidRDefault="00312C48">
      <w:pPr>
        <w:spacing w:line="500" w:lineRule="exact"/>
        <w:rPr>
          <w:rFonts w:ascii="宋体" w:hAnsi="宋体" w:cs="宋体"/>
          <w:color w:val="000000"/>
          <w:szCs w:val="21"/>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-635</wp:posOffset>
                </wp:positionH>
                <wp:positionV relativeFrom="paragraph">
                  <wp:posOffset>59690</wp:posOffset>
                </wp:positionV>
                <wp:extent cx="2181225" cy="635"/>
                <wp:effectExtent l="8890" t="12065" r="10160" b="6350"/>
                <wp:wrapNone/>
                <wp:docPr id="202" name="直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635"/>
                        </a:xfrm>
                        <a:prstGeom prst="line">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7pt" to="171.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" strokeweight=".5pt"/>
            </w:pict>
          </mc:Fallback>
        </mc:AlternateContent>
      </w:r>
      <w:r w:rsidR="001308B4">
        <w:rPr>
          <w:rFonts w:ascii="宋体" w:hAnsi="宋体" w:cs="宋体" w:hint="eastAsia"/>
          <w:color w:val="000000"/>
          <w:szCs w:val="21"/>
          <w:vertAlign w:val="superscript"/>
        </w:rPr>
        <w:sym w:font="Wingdings" w:char="F081"/>
      </w:r>
      <w:r w:rsidR="001308B4">
        <w:rPr>
          <w:rFonts w:ascii="宋体" w:hAnsi="宋体" w:cs="宋体" w:hint="eastAsia"/>
          <w:color w:val="000000"/>
          <w:szCs w:val="21"/>
          <w:vertAlign w:val="superscript"/>
        </w:rPr>
        <w:sym w:font="Wingdings" w:char="F082"/>
      </w:r>
      <w:r w:rsidR="001308B4">
        <w:rPr>
          <w:rFonts w:ascii="宋体" w:hAnsi="宋体" w:cs="宋体" w:hint="eastAsia"/>
          <w:color w:val="000000"/>
          <w:szCs w:val="21"/>
          <w:vertAlign w:val="superscript"/>
        </w:rPr>
        <w:sym w:font="Wingdings" w:char="F083"/>
      </w:r>
      <w:r w:rsidR="001308B4">
        <w:rPr>
          <w:rFonts w:ascii="宋体" w:hAnsi="宋体" w:cs="宋体" w:hint="eastAsia"/>
          <w:color w:val="000000"/>
          <w:szCs w:val="21"/>
        </w:rPr>
        <w:t>相关法律法规及政策文件另有规定的，从其规定。</w:t>
      </w:r>
    </w:p>
    <w:p w:rsidR="00994DE3" w:rsidRDefault="001308B4">
      <w:pPr>
        <w:spacing w:line="560" w:lineRule="exact"/>
        <w:jc w:val="left"/>
        <w:rPr>
          <w:rFonts w:ascii="仿宋_GB2312" w:eastAsia="仿宋_GB2312"/>
          <w:color w:val="000000"/>
          <w:sz w:val="32"/>
          <w:szCs w:val="32"/>
        </w:rPr>
      </w:pPr>
      <w:r>
        <w:rPr>
          <w:rFonts w:ascii="仿宋_GB2312" w:eastAsia="仿宋_GB2312" w:hint="eastAsia"/>
          <w:color w:val="000000"/>
          <w:sz w:val="32"/>
          <w:szCs w:val="32"/>
        </w:rPr>
        <w:t>必备核心要素。</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63" w:name="_Toc309393453"/>
      <w:bookmarkStart w:id="64" w:name="_Toc433007542"/>
      <w:r>
        <w:rPr>
          <w:rFonts w:ascii="仿宋_GB2312" w:eastAsia="仿宋_GB2312" w:hAnsi="仿宋_GB2312" w:cs="仿宋_GB2312" w:hint="eastAsia"/>
          <w:bCs w:val="0"/>
          <w:color w:val="000000"/>
          <w:sz w:val="32"/>
        </w:rPr>
        <w:t>5.1.7  普通受教育程度</w:t>
      </w:r>
      <w:bookmarkEnd w:id="63"/>
      <w:bookmarkEnd w:id="64"/>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从业人员初入本职业时须具备的最低学历要求。</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职业标准应根据职业的实际情况，从下列表述中选择其一进行描述：</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无学历要求</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初中毕业（或相当文化程度）</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高中毕业（或同等学力）</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大学专科毕业（或同等学力）</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大学本科毕业（或同等学力）</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  职业技能鉴定要求</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5.1.8.1  申报条件</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申请参加本职业相应等级技能鉴定评价的人员应具备的条件。</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实际情况，参照《申请参加职业技能鉴定的条件》（见附录E）进行描述。原则上，各职业的申报年限不应低于规定的要求；国家有特殊规定的从其规定。如需对申报条件进行调整，须提交有关文字说明。</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5.1.8.2  鉴定方式</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理论知识考试、技能考核以及综合评审的方法和形式。</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职业标准应根据职业的特点，对理论知识考试、技能考核以及综合评审的方法和形式，分别进行详细说明。</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理论知识考试以笔试、</w:t>
      </w:r>
      <w:proofErr w:type="gramStart"/>
      <w:r>
        <w:rPr>
          <w:rFonts w:ascii="仿宋_GB2312" w:eastAsia="仿宋_GB2312" w:hint="eastAsia"/>
          <w:color w:val="000000"/>
          <w:sz w:val="32"/>
          <w:szCs w:val="32"/>
        </w:rPr>
        <w:t>机考等</w:t>
      </w:r>
      <w:proofErr w:type="gramEnd"/>
      <w:r>
        <w:rPr>
          <w:rFonts w:ascii="仿宋_GB2312" w:eastAsia="仿宋_GB2312" w:hint="eastAsia"/>
          <w:color w:val="000000"/>
          <w:sz w:val="32"/>
          <w:szCs w:val="32"/>
        </w:rPr>
        <w:t>方式为主，主要考核从业</w:t>
      </w:r>
      <w:r>
        <w:rPr>
          <w:rFonts w:ascii="仿宋_GB2312" w:eastAsia="仿宋_GB2312" w:hint="eastAsia"/>
          <w:color w:val="000000"/>
          <w:sz w:val="32"/>
          <w:szCs w:val="32"/>
        </w:rPr>
        <w:lastRenderedPageBreak/>
        <w:t>人员从事本职业应掌握的基本要求和相关知识要求；技能考核主要采用现场操作、模拟操作等方式进行，主要考核从业人员从事本职业应具备的技能水平；综合评审主要针对技师和高级技师，通常采取审阅申报材料、答辩等方式进行全面评议和审查。</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理论知识考试、技能考核和综合评审均实行百分制，成绩皆达60分（含）以上者为合格。职业标准中标注“★”的为涉及安全生产或操作的关键技能，如考生在技能考核中违反操作规程或未达到该技能要求的，则技能考核成绩为不合格。</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5.1.8.3  监考人员、考评人员与考生配比</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职业标准应根据职业的特点，分别列出理论知识考试中的监考人员与考生数量的比例、技能考核中的考评人员与考生数量的比例，以及综合评审委员的最低人数。</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理论知识考试中的监考人员与考生配比不低于1:15，且每个考场不少于2名监考人员；技能考核中的考评人员与考生配比应根据职业特点、考核方式等因素确定，且考评人员为3人以上单数；综合评审委员为3人以上单数。</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5.1.8.4  鉴定时间</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职业标准应根据职业的特点和内容，分别列出各等级的理论知识考试、技能考核以及综合评审的最低时间要求，以分钟表示。</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5.1.8.5  鉴定场所设备</w:t>
      </w:r>
    </w:p>
    <w:p w:rsidR="00994DE3" w:rsidRDefault="001308B4">
      <w:pPr>
        <w:spacing w:line="560" w:lineRule="exact"/>
        <w:ind w:firstLineChars="200" w:firstLine="640"/>
        <w:rPr>
          <w:rFonts w:ascii="仿宋_GB2312" w:eastAsia="仿宋_GB2312"/>
          <w:color w:val="000000"/>
          <w:sz w:val="30"/>
          <w:szCs w:val="30"/>
        </w:rPr>
      </w:pPr>
      <w:r>
        <w:rPr>
          <w:rFonts w:ascii="仿宋_GB2312" w:eastAsia="仿宋_GB2312" w:hAnsi="仿宋_GB2312" w:cs="仿宋_GB2312" w:hint="eastAsia"/>
          <w:color w:val="000000"/>
          <w:sz w:val="32"/>
          <w:szCs w:val="32"/>
        </w:rPr>
        <w:t>职业标准应对理论知识考试和技能考核必备的场所和</w:t>
      </w:r>
      <w:r>
        <w:rPr>
          <w:rFonts w:ascii="仿宋_GB2312" w:eastAsia="仿宋_GB2312" w:hint="eastAsia"/>
          <w:color w:val="000000"/>
          <w:sz w:val="32"/>
          <w:szCs w:val="32"/>
        </w:rPr>
        <w:t>设</w:t>
      </w:r>
      <w:r>
        <w:rPr>
          <w:rFonts w:ascii="仿宋_GB2312" w:eastAsia="仿宋_GB2312" w:hint="eastAsia"/>
          <w:color w:val="000000"/>
          <w:sz w:val="32"/>
          <w:szCs w:val="32"/>
        </w:rPr>
        <w:lastRenderedPageBreak/>
        <w:t>施设备要求分别进行描述。</w:t>
      </w:r>
      <w:bookmarkStart w:id="65" w:name="_Toc309393456"/>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66" w:name="_Toc433007545"/>
      <w:bookmarkStart w:id="67" w:name="_Toc498954975"/>
      <w:r>
        <w:rPr>
          <w:rFonts w:ascii="楷体_GB2312" w:eastAsia="楷体_GB2312" w:hint="eastAsia"/>
          <w:bCs w:val="0"/>
          <w:color w:val="000000"/>
          <w:sz w:val="32"/>
        </w:rPr>
        <w:t>5.2  基</w:t>
      </w:r>
      <w:bookmarkEnd w:id="65"/>
      <w:bookmarkEnd w:id="66"/>
      <w:r>
        <w:rPr>
          <w:rFonts w:ascii="楷体_GB2312" w:eastAsia="楷体_GB2312" w:hint="eastAsia"/>
          <w:bCs w:val="0"/>
          <w:color w:val="000000"/>
          <w:sz w:val="32"/>
        </w:rPr>
        <w:t>本要求</w:t>
      </w:r>
      <w:bookmarkEnd w:id="67"/>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68" w:name="_Toc309393457"/>
      <w:r>
        <w:rPr>
          <w:rFonts w:ascii="仿宋_GB2312" w:eastAsia="仿宋_GB2312" w:hAnsi="仿宋_GB2312" w:cs="仿宋_GB2312" w:hint="eastAsia"/>
          <w:bCs w:val="0"/>
          <w:color w:val="000000"/>
          <w:sz w:val="32"/>
        </w:rPr>
        <w:t>5.2.1  职业道德</w:t>
      </w:r>
      <w:bookmarkEnd w:id="68"/>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w:t>
      </w:r>
      <w:r>
        <w:rPr>
          <w:rFonts w:ascii="仿宋_GB2312" w:eastAsia="仿宋_GB2312"/>
          <w:color w:val="000000"/>
          <w:sz w:val="32"/>
          <w:szCs w:val="32"/>
        </w:rPr>
        <w:t>在职业活</w:t>
      </w:r>
      <w:r>
        <w:rPr>
          <w:rFonts w:ascii="仿宋_GB2312" w:eastAsia="仿宋_GB2312" w:hint="eastAsia"/>
          <w:color w:val="000000"/>
          <w:sz w:val="32"/>
          <w:szCs w:val="32"/>
        </w:rPr>
        <w:t>动</w:t>
      </w:r>
      <w:r>
        <w:rPr>
          <w:rFonts w:ascii="仿宋_GB2312" w:eastAsia="仿宋_GB2312"/>
          <w:color w:val="000000"/>
          <w:sz w:val="32"/>
          <w:szCs w:val="32"/>
        </w:rPr>
        <w:t>中应遵循的基本</w:t>
      </w:r>
      <w:r>
        <w:rPr>
          <w:rFonts w:ascii="仿宋_GB2312" w:eastAsia="仿宋_GB2312" w:hint="eastAsia"/>
          <w:color w:val="000000"/>
          <w:sz w:val="32"/>
          <w:szCs w:val="32"/>
        </w:rPr>
        <w:t>观念、意识、品质和行为的要求</w:t>
      </w:r>
      <w:r>
        <w:rPr>
          <w:rFonts w:ascii="仿宋_GB2312" w:eastAsia="仿宋_GB2312"/>
          <w:color w:val="000000"/>
          <w:sz w:val="32"/>
          <w:szCs w:val="32"/>
        </w:rPr>
        <w:t>，即一般社会道德</w:t>
      </w:r>
      <w:r>
        <w:rPr>
          <w:rFonts w:ascii="仿宋_GB2312" w:eastAsia="仿宋_GB2312" w:hint="eastAsia"/>
          <w:color w:val="000000"/>
          <w:sz w:val="32"/>
          <w:szCs w:val="32"/>
        </w:rPr>
        <w:t>以及工匠精神和敬业精神</w:t>
      </w:r>
      <w:r>
        <w:rPr>
          <w:rFonts w:ascii="仿宋_GB2312" w:eastAsia="仿宋_GB2312"/>
          <w:color w:val="000000"/>
          <w:sz w:val="32"/>
          <w:szCs w:val="32"/>
        </w:rPr>
        <w:t>在职业</w:t>
      </w:r>
      <w:r>
        <w:rPr>
          <w:rFonts w:ascii="仿宋_GB2312" w:eastAsia="仿宋_GB2312" w:hint="eastAsia"/>
          <w:color w:val="000000"/>
          <w:sz w:val="32"/>
          <w:szCs w:val="32"/>
        </w:rPr>
        <w:t>活动</w:t>
      </w:r>
      <w:r>
        <w:rPr>
          <w:rFonts w:ascii="仿宋_GB2312" w:eastAsia="仿宋_GB2312"/>
          <w:color w:val="000000"/>
          <w:sz w:val="32"/>
          <w:szCs w:val="32"/>
        </w:rPr>
        <w:t>中的具体体现。</w:t>
      </w:r>
      <w:r>
        <w:rPr>
          <w:rFonts w:ascii="仿宋_GB2312" w:eastAsia="仿宋_GB2312" w:hint="eastAsia"/>
          <w:color w:val="000000"/>
          <w:sz w:val="32"/>
          <w:szCs w:val="32"/>
        </w:rPr>
        <w:t>主要包括：</w:t>
      </w:r>
      <w:r>
        <w:rPr>
          <w:rFonts w:ascii="仿宋_GB2312" w:eastAsia="仿宋_GB2312"/>
          <w:color w:val="000000"/>
          <w:sz w:val="32"/>
          <w:szCs w:val="32"/>
        </w:rPr>
        <w:t>职业</w:t>
      </w:r>
      <w:r>
        <w:rPr>
          <w:rFonts w:ascii="仿宋_GB2312" w:eastAsia="仿宋_GB2312" w:hint="eastAsia"/>
          <w:color w:val="000000"/>
          <w:sz w:val="32"/>
          <w:szCs w:val="32"/>
        </w:rPr>
        <w:t>道德基本知</w:t>
      </w:r>
      <w:r>
        <w:rPr>
          <w:rFonts w:ascii="仿宋_GB2312" w:eastAsia="仿宋_GB2312"/>
          <w:color w:val="000000"/>
          <w:sz w:val="32"/>
          <w:szCs w:val="32"/>
        </w:rPr>
        <w:t>识</w:t>
      </w:r>
      <w:r>
        <w:rPr>
          <w:rFonts w:ascii="仿宋_GB2312" w:eastAsia="仿宋_GB2312" w:hint="eastAsia"/>
          <w:color w:val="000000"/>
          <w:sz w:val="32"/>
          <w:szCs w:val="32"/>
        </w:rPr>
        <w:t>、</w:t>
      </w:r>
      <w:r>
        <w:rPr>
          <w:rFonts w:ascii="仿宋_GB2312" w:eastAsia="仿宋_GB2312"/>
          <w:color w:val="000000"/>
          <w:sz w:val="32"/>
          <w:szCs w:val="32"/>
        </w:rPr>
        <w:t>职业</w:t>
      </w:r>
      <w:r>
        <w:rPr>
          <w:rFonts w:ascii="仿宋_GB2312" w:eastAsia="仿宋_GB2312" w:hint="eastAsia"/>
          <w:color w:val="000000"/>
          <w:sz w:val="32"/>
          <w:szCs w:val="32"/>
        </w:rPr>
        <w:t>守</w:t>
      </w:r>
      <w:r>
        <w:rPr>
          <w:rFonts w:ascii="仿宋_GB2312" w:eastAsia="仿宋_GB2312"/>
          <w:color w:val="000000"/>
          <w:sz w:val="32"/>
          <w:szCs w:val="32"/>
        </w:rPr>
        <w:t>则</w:t>
      </w:r>
      <w:r>
        <w:rPr>
          <w:rFonts w:ascii="仿宋_GB2312" w:eastAsia="仿宋_GB2312" w:hint="eastAsia"/>
          <w:color w:val="000000"/>
          <w:sz w:val="32"/>
          <w:szCs w:val="32"/>
        </w:rPr>
        <w:t>两部分。</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职业标准应列出最能反映本职业特点的职业守则。</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69" w:name="_Toc309393458"/>
      <w:r>
        <w:rPr>
          <w:rFonts w:ascii="仿宋_GB2312" w:eastAsia="仿宋_GB2312" w:hAnsi="仿宋_GB2312" w:cs="仿宋_GB2312" w:hint="eastAsia"/>
          <w:bCs w:val="0"/>
          <w:color w:val="000000"/>
          <w:sz w:val="32"/>
        </w:rPr>
        <w:t>5.2.2  基础知识</w:t>
      </w:r>
      <w:bookmarkEnd w:id="69"/>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从业人员</w:t>
      </w:r>
      <w:r>
        <w:rPr>
          <w:rFonts w:ascii="仿宋_GB2312" w:eastAsia="仿宋_GB2312"/>
          <w:color w:val="000000"/>
          <w:sz w:val="32"/>
          <w:szCs w:val="32"/>
        </w:rPr>
        <w:t>在职业活</w:t>
      </w:r>
      <w:r>
        <w:rPr>
          <w:rFonts w:ascii="仿宋_GB2312" w:eastAsia="仿宋_GB2312" w:hint="eastAsia"/>
          <w:color w:val="000000"/>
          <w:sz w:val="32"/>
          <w:szCs w:val="32"/>
        </w:rPr>
        <w:t>动</w:t>
      </w:r>
      <w:r>
        <w:rPr>
          <w:rFonts w:ascii="仿宋_GB2312" w:eastAsia="仿宋_GB2312"/>
          <w:color w:val="000000"/>
          <w:sz w:val="32"/>
          <w:szCs w:val="32"/>
        </w:rPr>
        <w:t>中</w:t>
      </w:r>
      <w:r>
        <w:rPr>
          <w:rFonts w:ascii="仿宋_GB2312" w:eastAsia="仿宋_GB2312" w:hint="eastAsia"/>
          <w:color w:val="000000"/>
          <w:sz w:val="32"/>
          <w:szCs w:val="32"/>
        </w:rPr>
        <w:t>应掌握的通用基本理论知识、安全知识、环境保护知识和有关法律法规知识等。</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职业标准应本着实用、够用的原则，列出与本职业密切相关并贯穿于整个职业活动的核心基础知识。</w:t>
      </w:r>
      <w:bookmarkStart w:id="70" w:name="_Toc309393459"/>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71" w:name="_Toc433007548"/>
      <w:bookmarkStart w:id="72" w:name="_Toc498954976"/>
      <w:r>
        <w:rPr>
          <w:rFonts w:ascii="楷体_GB2312" w:eastAsia="楷体_GB2312" w:hint="eastAsia"/>
          <w:bCs w:val="0"/>
          <w:color w:val="000000"/>
          <w:sz w:val="32"/>
        </w:rPr>
        <w:t>5.3  工作要求</w:t>
      </w:r>
      <w:bookmarkEnd w:id="70"/>
      <w:bookmarkEnd w:id="71"/>
      <w:bookmarkEnd w:id="72"/>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5.3.1  通则</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工作要求是在分析、细化</w:t>
      </w:r>
      <w:r>
        <w:rPr>
          <w:rFonts w:ascii="仿宋_GB2312" w:eastAsia="仿宋_GB2312"/>
          <w:color w:val="000000"/>
          <w:sz w:val="32"/>
          <w:szCs w:val="32"/>
        </w:rPr>
        <w:t>职业</w:t>
      </w:r>
      <w:r>
        <w:rPr>
          <w:rFonts w:ascii="仿宋_GB2312" w:eastAsia="仿宋_GB2312" w:hint="eastAsia"/>
          <w:color w:val="000000"/>
          <w:sz w:val="32"/>
          <w:szCs w:val="32"/>
        </w:rPr>
        <w:t>活动的基础上，对从业人员完成本职业具体工作所应具备的技能要求和相关知识要求的描述。它是职业标准的核心部分。工作要求应分等级进行编写，各等级的技能要求和相关知识要求应依次递进，高级别涵盖低级别的要求。对于职业所包括的工作内容之间相似程度不高的，允许采用模块化编写模式。</w:t>
      </w:r>
    </w:p>
    <w:p w:rsidR="00994DE3" w:rsidRDefault="001308B4">
      <w:pPr>
        <w:spacing w:line="560" w:lineRule="exact"/>
        <w:ind w:firstLineChars="200" w:firstLine="640"/>
        <w:rPr>
          <w:rFonts w:ascii="仿宋_GB2312" w:eastAsia="仿宋_GB2312"/>
          <w:bCs/>
          <w:color w:val="000000"/>
          <w:sz w:val="32"/>
          <w:szCs w:val="32"/>
        </w:rPr>
      </w:pPr>
      <w:r>
        <w:rPr>
          <w:rFonts w:ascii="仿宋_GB2312" w:eastAsia="仿宋_GB2312" w:hint="eastAsia"/>
          <w:bCs/>
          <w:color w:val="000000"/>
          <w:sz w:val="32"/>
          <w:szCs w:val="32"/>
        </w:rPr>
        <w:t>工作要求内容的编写原则上不得超出《大典》描述的职业定义和主要工作任务</w:t>
      </w:r>
      <w:r>
        <w:rPr>
          <w:rFonts w:ascii="仿宋_GB2312" w:eastAsia="仿宋_GB2312" w:hint="eastAsia"/>
          <w:bCs/>
          <w:color w:val="000000"/>
          <w:sz w:val="32"/>
          <w:szCs w:val="32"/>
          <w:vertAlign w:val="superscript"/>
        </w:rPr>
        <w:sym w:font="Wingdings" w:char="F081"/>
      </w:r>
      <w:r>
        <w:rPr>
          <w:rFonts w:ascii="仿宋_GB2312" w:eastAsia="仿宋_GB2312" w:hint="eastAsia"/>
          <w:bCs/>
          <w:color w:val="000000"/>
          <w:sz w:val="32"/>
          <w:szCs w:val="32"/>
        </w:rPr>
        <w:t>。</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工作要求包括：职业功能、工作内容、技能要求、相关</w:t>
      </w:r>
      <w:r>
        <w:rPr>
          <w:rFonts w:ascii="仿宋_GB2312" w:eastAsia="仿宋_GB2312" w:hint="eastAsia"/>
          <w:color w:val="000000"/>
          <w:sz w:val="32"/>
          <w:szCs w:val="32"/>
        </w:rPr>
        <w:lastRenderedPageBreak/>
        <w:t>知识要求四项内容（见下表）。</w:t>
      </w:r>
    </w:p>
    <w:p w:rsidR="00994DE3" w:rsidRDefault="00312C48">
      <w:pPr>
        <w:spacing w:line="500" w:lineRule="exact"/>
        <w:rPr>
          <w:rFonts w:ascii="宋体" w:hAnsi="宋体" w:cs="宋体"/>
          <w:color w:val="000000"/>
          <w:szCs w:val="21"/>
        </w:rPr>
      </w:pPr>
      <w:r>
        <w:rPr>
          <w:noProof/>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59690</wp:posOffset>
                </wp:positionV>
                <wp:extent cx="2181225" cy="635"/>
                <wp:effectExtent l="8890" t="12065" r="10160" b="6350"/>
                <wp:wrapNone/>
                <wp:docPr id="201"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635"/>
                        </a:xfrm>
                        <a:prstGeom prst="line">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7pt" to="171.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" strokeweight=".5pt"/>
            </w:pict>
          </mc:Fallback>
        </mc:AlternateContent>
      </w:r>
      <w:r w:rsidR="001308B4">
        <w:rPr>
          <w:rFonts w:ascii="宋体" w:hAnsi="宋体" w:cs="宋体" w:hint="eastAsia"/>
          <w:color w:val="000000"/>
          <w:szCs w:val="21"/>
          <w:vertAlign w:val="superscript"/>
        </w:rPr>
        <w:sym w:font="Wingdings" w:char="F081"/>
      </w:r>
      <w:r w:rsidR="001308B4">
        <w:rPr>
          <w:rFonts w:ascii="宋体" w:hAnsi="宋体" w:cs="宋体" w:hint="eastAsia"/>
          <w:color w:val="000000"/>
          <w:szCs w:val="21"/>
        </w:rPr>
        <w:t>相关法律法规及政策文件另有规定的，从其规定。</w:t>
      </w:r>
    </w:p>
    <w:p w:rsidR="00994DE3" w:rsidRDefault="001308B4" w:rsidP="00195E76">
      <w:pPr>
        <w:spacing w:line="400" w:lineRule="exact"/>
        <w:ind w:rightChars="100" w:right="210" w:firstLineChars="200" w:firstLine="640"/>
        <w:rPr>
          <w:rFonts w:ascii="仿宋_GB2312" w:eastAsia="仿宋_GB2312"/>
          <w:color w:val="000000"/>
          <w:sz w:val="32"/>
          <w:szCs w:val="32"/>
        </w:rPr>
      </w:pPr>
      <w:r>
        <w:rPr>
          <w:rFonts w:ascii="仿宋_GB2312" w:eastAsia="仿宋_GB2312" w:hAnsi="宋体" w:hint="eastAsia"/>
          <w:color w:val="000000"/>
          <w:sz w:val="32"/>
          <w:szCs w:val="32"/>
        </w:rPr>
        <w:t>×级/×××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665"/>
        <w:gridCol w:w="3045"/>
        <w:gridCol w:w="2756"/>
      </w:tblGrid>
      <w:tr w:rsidR="00994DE3">
        <w:trPr>
          <w:trHeight w:val="784"/>
          <w:jc w:val="center"/>
        </w:trPr>
        <w:tc>
          <w:tcPr>
            <w:tcW w:w="746" w:type="dxa"/>
            <w:vAlign w:val="center"/>
          </w:tcPr>
          <w:p w:rsidR="00994DE3" w:rsidRDefault="001308B4">
            <w:pPr>
              <w:snapToGrid w:val="0"/>
              <w:spacing w:line="400" w:lineRule="exact"/>
              <w:jc w:val="center"/>
              <w:rPr>
                <w:rFonts w:ascii="仿宋_GB2312" w:eastAsia="仿宋_GB2312" w:hAnsi="宋体"/>
                <w:color w:val="000000"/>
                <w:sz w:val="24"/>
              </w:rPr>
            </w:pPr>
            <w:r>
              <w:rPr>
                <w:rFonts w:ascii="仿宋_GB2312" w:eastAsia="仿宋_GB2312" w:hAnsi="宋体" w:hint="eastAsia"/>
                <w:color w:val="000000"/>
                <w:sz w:val="24"/>
              </w:rPr>
              <w:t>职业</w:t>
            </w:r>
          </w:p>
          <w:p w:rsidR="00994DE3" w:rsidRDefault="001308B4">
            <w:pPr>
              <w:snapToGrid w:val="0"/>
              <w:spacing w:line="400" w:lineRule="exact"/>
              <w:jc w:val="center"/>
              <w:rPr>
                <w:rFonts w:ascii="仿宋_GB2312" w:eastAsia="仿宋_GB2312" w:hAnsi="宋体"/>
                <w:color w:val="000000"/>
                <w:sz w:val="24"/>
              </w:rPr>
            </w:pPr>
            <w:r>
              <w:rPr>
                <w:rFonts w:ascii="仿宋_GB2312" w:eastAsia="仿宋_GB2312" w:hAnsi="宋体" w:hint="eastAsia"/>
                <w:color w:val="000000"/>
                <w:sz w:val="24"/>
              </w:rPr>
              <w:t>功能</w:t>
            </w:r>
          </w:p>
        </w:tc>
        <w:tc>
          <w:tcPr>
            <w:tcW w:w="1665" w:type="dxa"/>
            <w:vAlign w:val="center"/>
          </w:tcPr>
          <w:p w:rsidR="00994DE3" w:rsidRDefault="001308B4">
            <w:pPr>
              <w:snapToGrid w:val="0"/>
              <w:spacing w:line="400" w:lineRule="exact"/>
              <w:jc w:val="center"/>
              <w:rPr>
                <w:rFonts w:ascii="仿宋_GB2312" w:eastAsia="仿宋_GB2312" w:hAnsi="宋体"/>
                <w:color w:val="000000"/>
                <w:sz w:val="24"/>
              </w:rPr>
            </w:pPr>
            <w:r>
              <w:rPr>
                <w:rFonts w:ascii="仿宋_GB2312" w:eastAsia="仿宋_GB2312" w:hAnsi="宋体" w:hint="eastAsia"/>
                <w:color w:val="000000"/>
                <w:sz w:val="24"/>
              </w:rPr>
              <w:t>工作内容</w:t>
            </w:r>
          </w:p>
        </w:tc>
        <w:tc>
          <w:tcPr>
            <w:tcW w:w="3045" w:type="dxa"/>
            <w:vAlign w:val="center"/>
          </w:tcPr>
          <w:p w:rsidR="00994DE3" w:rsidRDefault="001308B4">
            <w:pPr>
              <w:snapToGrid w:val="0"/>
              <w:spacing w:line="400" w:lineRule="exact"/>
              <w:jc w:val="center"/>
              <w:rPr>
                <w:rFonts w:ascii="仿宋_GB2312" w:eastAsia="仿宋_GB2312" w:hAnsi="宋体"/>
                <w:color w:val="000000"/>
                <w:sz w:val="24"/>
              </w:rPr>
            </w:pPr>
            <w:r>
              <w:rPr>
                <w:rFonts w:ascii="仿宋_GB2312" w:eastAsia="仿宋_GB2312" w:hAnsi="宋体" w:hint="eastAsia"/>
                <w:color w:val="000000"/>
                <w:sz w:val="24"/>
              </w:rPr>
              <w:t>技能要求</w:t>
            </w:r>
          </w:p>
        </w:tc>
        <w:tc>
          <w:tcPr>
            <w:tcW w:w="2756" w:type="dxa"/>
            <w:vAlign w:val="center"/>
          </w:tcPr>
          <w:p w:rsidR="00994DE3" w:rsidRDefault="001308B4">
            <w:pPr>
              <w:snapToGrid w:val="0"/>
              <w:spacing w:line="400" w:lineRule="exact"/>
              <w:jc w:val="center"/>
              <w:rPr>
                <w:rFonts w:ascii="仿宋_GB2312" w:eastAsia="仿宋_GB2312" w:hAnsi="宋体"/>
                <w:color w:val="000000"/>
                <w:sz w:val="24"/>
              </w:rPr>
            </w:pPr>
            <w:r>
              <w:rPr>
                <w:rFonts w:ascii="仿宋_GB2312" w:eastAsia="仿宋_GB2312" w:hAnsi="宋体" w:hint="eastAsia"/>
                <w:color w:val="000000"/>
                <w:sz w:val="24"/>
              </w:rPr>
              <w:t>相关知识要求</w:t>
            </w:r>
          </w:p>
        </w:tc>
      </w:tr>
      <w:tr w:rsidR="00994DE3">
        <w:trPr>
          <w:trHeight w:val="869"/>
          <w:jc w:val="center"/>
        </w:trPr>
        <w:tc>
          <w:tcPr>
            <w:tcW w:w="746" w:type="dxa"/>
            <w:vMerge w:val="restart"/>
            <w:vAlign w:val="center"/>
          </w:tcPr>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bCs/>
                <w:color w:val="000000"/>
                <w:sz w:val="24"/>
              </w:rPr>
              <w:t>1.</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1.1</w:t>
            </w: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1.1.1</w:t>
            </w:r>
            <w:r>
              <w:rPr>
                <w:rFonts w:ascii="仿宋_GB2312" w:eastAsia="仿宋_GB2312" w:hAnsi="宋体" w:hint="eastAsia"/>
                <w:bCs/>
                <w:color w:val="000000"/>
                <w:sz w:val="24"/>
              </w:rPr>
              <w:t>能××××××××××</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1.1.2</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1.1.1</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1.1.2</w:t>
            </w:r>
            <w:r>
              <w:rPr>
                <w:rFonts w:ascii="仿宋_GB2312" w:eastAsia="仿宋_GB2312" w:hAnsi="宋体" w:hint="eastAsia"/>
                <w:bCs/>
                <w:color w:val="000000"/>
                <w:sz w:val="24"/>
              </w:rPr>
              <w:t>××××××××××</w:t>
            </w:r>
          </w:p>
        </w:tc>
      </w:tr>
      <w:tr w:rsidR="00994DE3">
        <w:trPr>
          <w:trHeight w:val="540"/>
          <w:jc w:val="center"/>
        </w:trPr>
        <w:tc>
          <w:tcPr>
            <w:tcW w:w="746" w:type="dxa"/>
            <w:vMerge/>
            <w:vAlign w:val="center"/>
          </w:tcPr>
          <w:p w:rsidR="00994DE3" w:rsidRDefault="00994DE3">
            <w:pPr>
              <w:spacing w:line="400" w:lineRule="exact"/>
              <w:jc w:val="center"/>
              <w:rPr>
                <w:rFonts w:ascii="仿宋_GB2312" w:eastAsia="仿宋_GB2312" w:hAnsi="宋体"/>
                <w:bCs/>
                <w:color w:val="000000"/>
                <w:sz w:val="24"/>
              </w:rPr>
            </w:pP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1.2</w:t>
            </w: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1.2.1</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1.2.2</w:t>
            </w:r>
            <w:r>
              <w:rPr>
                <w:rFonts w:ascii="仿宋_GB2312" w:eastAsia="仿宋_GB2312" w:hint="eastAsia"/>
                <w:bCs/>
                <w:color w:val="000000"/>
                <w:sz w:val="32"/>
                <w:szCs w:val="32"/>
              </w:rPr>
              <w:t>★</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1.2.1</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1.2.2</w:t>
            </w:r>
            <w:r>
              <w:rPr>
                <w:rFonts w:ascii="仿宋_GB2312" w:eastAsia="仿宋_GB2312" w:hAnsi="宋体" w:hint="eastAsia"/>
                <w:bCs/>
                <w:color w:val="000000"/>
                <w:sz w:val="24"/>
              </w:rPr>
              <w:t>×××××××××</w:t>
            </w:r>
          </w:p>
        </w:tc>
      </w:tr>
      <w:tr w:rsidR="00994DE3">
        <w:trPr>
          <w:trHeight w:val="585"/>
          <w:jc w:val="center"/>
        </w:trPr>
        <w:tc>
          <w:tcPr>
            <w:tcW w:w="746" w:type="dxa"/>
            <w:vMerge w:val="restart"/>
            <w:vAlign w:val="center"/>
          </w:tcPr>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bCs/>
                <w:color w:val="000000"/>
                <w:sz w:val="24"/>
              </w:rPr>
              <w:t>2.</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2.1</w:t>
            </w: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2.1.1</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2.1.2</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2.1.1</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2.1.2</w:t>
            </w:r>
            <w:r>
              <w:rPr>
                <w:rFonts w:ascii="仿宋_GB2312" w:eastAsia="仿宋_GB2312" w:hAnsi="宋体" w:hint="eastAsia"/>
                <w:bCs/>
                <w:color w:val="000000"/>
                <w:sz w:val="24"/>
              </w:rPr>
              <w:t>××××××</w:t>
            </w:r>
          </w:p>
        </w:tc>
      </w:tr>
      <w:tr w:rsidR="00994DE3">
        <w:trPr>
          <w:trHeight w:val="615"/>
          <w:jc w:val="center"/>
        </w:trPr>
        <w:tc>
          <w:tcPr>
            <w:tcW w:w="746" w:type="dxa"/>
            <w:vMerge/>
          </w:tcPr>
          <w:p w:rsidR="00994DE3" w:rsidRDefault="00994DE3">
            <w:pPr>
              <w:spacing w:line="400" w:lineRule="exact"/>
              <w:jc w:val="center"/>
              <w:rPr>
                <w:rFonts w:ascii="仿宋_GB2312" w:eastAsia="仿宋_GB2312" w:hAnsi="宋体"/>
                <w:bCs/>
                <w:color w:val="000000"/>
                <w:sz w:val="24"/>
              </w:rPr>
            </w:pP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2.2</w:t>
            </w: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2.2.1</w:t>
            </w:r>
            <w:r>
              <w:rPr>
                <w:rFonts w:ascii="仿宋_GB2312" w:eastAsia="仿宋_GB2312" w:hAnsi="宋体" w:cs="Calibri" w:hint="eastAsia"/>
                <w:bCs/>
                <w:color w:val="000000"/>
                <w:sz w:val="24"/>
              </w:rPr>
              <w:t>能</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2.2.1</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bCs/>
                <w:color w:val="000000"/>
                <w:sz w:val="24"/>
              </w:rPr>
              <w:t>2.2.2</w:t>
            </w:r>
            <w:r>
              <w:rPr>
                <w:rFonts w:ascii="仿宋_GB2312" w:eastAsia="仿宋_GB2312" w:hAnsi="宋体" w:hint="eastAsia"/>
                <w:bCs/>
                <w:color w:val="000000"/>
                <w:sz w:val="24"/>
              </w:rPr>
              <w:t>××××</w:t>
            </w:r>
          </w:p>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r>
      <w:tr w:rsidR="00994DE3">
        <w:trPr>
          <w:trHeight w:val="315"/>
          <w:jc w:val="center"/>
        </w:trPr>
        <w:tc>
          <w:tcPr>
            <w:tcW w:w="746" w:type="dxa"/>
            <w:vMerge/>
          </w:tcPr>
          <w:p w:rsidR="00994DE3" w:rsidRDefault="00994DE3">
            <w:pPr>
              <w:spacing w:line="400" w:lineRule="exact"/>
              <w:jc w:val="center"/>
              <w:rPr>
                <w:rFonts w:ascii="仿宋_GB2312" w:eastAsia="仿宋_GB2312" w:hAnsi="宋体"/>
                <w:bCs/>
                <w:color w:val="000000"/>
                <w:sz w:val="24"/>
              </w:rPr>
            </w:pP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r>
      <w:tr w:rsidR="00994DE3">
        <w:trPr>
          <w:trHeight w:val="315"/>
          <w:jc w:val="center"/>
        </w:trPr>
        <w:tc>
          <w:tcPr>
            <w:tcW w:w="746" w:type="dxa"/>
          </w:tcPr>
          <w:p w:rsidR="00994DE3" w:rsidRDefault="001308B4">
            <w:pPr>
              <w:spacing w:line="400" w:lineRule="exact"/>
              <w:jc w:val="center"/>
              <w:rPr>
                <w:rFonts w:ascii="仿宋_GB2312" w:eastAsia="仿宋_GB2312" w:hAnsi="宋体"/>
                <w:bCs/>
                <w:color w:val="000000"/>
                <w:sz w:val="24"/>
              </w:rPr>
            </w:pPr>
            <w:r>
              <w:rPr>
                <w:rFonts w:ascii="仿宋_GB2312" w:eastAsia="仿宋_GB2312" w:hAnsi="宋体" w:hint="eastAsia"/>
                <w:bCs/>
                <w:color w:val="000000"/>
                <w:sz w:val="24"/>
              </w:rPr>
              <w:t>……</w:t>
            </w:r>
          </w:p>
        </w:tc>
        <w:tc>
          <w:tcPr>
            <w:tcW w:w="166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c>
          <w:tcPr>
            <w:tcW w:w="3045"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c>
          <w:tcPr>
            <w:tcW w:w="2756" w:type="dxa"/>
          </w:tcPr>
          <w:p w:rsidR="00994DE3" w:rsidRDefault="001308B4">
            <w:pPr>
              <w:spacing w:line="400" w:lineRule="exact"/>
              <w:ind w:firstLineChars="100" w:firstLine="240"/>
              <w:rPr>
                <w:rFonts w:ascii="仿宋_GB2312" w:eastAsia="仿宋_GB2312" w:hAnsi="宋体"/>
                <w:bCs/>
                <w:color w:val="000000"/>
                <w:sz w:val="24"/>
              </w:rPr>
            </w:pPr>
            <w:r>
              <w:rPr>
                <w:rFonts w:ascii="仿宋_GB2312" w:eastAsia="仿宋_GB2312" w:hAnsi="宋体" w:hint="eastAsia"/>
                <w:bCs/>
                <w:color w:val="000000"/>
                <w:sz w:val="24"/>
              </w:rPr>
              <w:t>……</w:t>
            </w:r>
          </w:p>
        </w:tc>
      </w:tr>
    </w:tbl>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73" w:name="_Toc433007549"/>
      <w:bookmarkStart w:id="74" w:name="_Toc309393460"/>
      <w:r>
        <w:rPr>
          <w:rFonts w:ascii="仿宋_GB2312" w:eastAsia="仿宋_GB2312" w:hAnsi="仿宋_GB2312" w:cs="仿宋_GB2312" w:hint="eastAsia"/>
          <w:bCs w:val="0"/>
          <w:color w:val="000000"/>
          <w:sz w:val="32"/>
        </w:rPr>
        <w:t>5.3.2</w:t>
      </w:r>
      <w:bookmarkEnd w:id="73"/>
      <w:r>
        <w:rPr>
          <w:rFonts w:ascii="仿宋_GB2312" w:eastAsia="仿宋_GB2312" w:hAnsi="仿宋_GB2312" w:cs="仿宋_GB2312" w:hint="eastAsia"/>
          <w:bCs w:val="0"/>
          <w:color w:val="000000"/>
          <w:sz w:val="32"/>
        </w:rPr>
        <w:t xml:space="preserve">  职业功能</w:t>
      </w:r>
      <w:bookmarkEnd w:id="74"/>
    </w:p>
    <w:p w:rsidR="00994DE3" w:rsidRDefault="001308B4">
      <w:pPr>
        <w:spacing w:line="560" w:lineRule="exact"/>
        <w:ind w:firstLineChars="200" w:firstLine="640"/>
        <w:rPr>
          <w:rFonts w:ascii="仿宋_GB2312" w:eastAsia="仿宋_GB2312"/>
          <w:b/>
          <w:color w:val="000000"/>
          <w:sz w:val="32"/>
        </w:rPr>
      </w:pPr>
      <w:bookmarkStart w:id="75" w:name="_Toc432233763"/>
      <w:bookmarkStart w:id="76" w:name="_Toc433007550"/>
      <w:r>
        <w:rPr>
          <w:rFonts w:ascii="仿宋_GB2312" w:eastAsia="仿宋_GB2312" w:hint="eastAsia"/>
          <w:color w:val="000000"/>
          <w:sz w:val="32"/>
          <w:szCs w:val="32"/>
        </w:rPr>
        <w:t>从业人员所要实现的工作目标，或本职业活动的主要方面（活动项目）。</w:t>
      </w:r>
    </w:p>
    <w:p w:rsidR="00994DE3" w:rsidRDefault="001308B4">
      <w:pPr>
        <w:spacing w:line="560" w:lineRule="exact"/>
        <w:ind w:firstLineChars="200" w:firstLine="640"/>
        <w:rPr>
          <w:rFonts w:ascii="仿宋_GB2312" w:eastAsia="仿宋_GB2312"/>
          <w:b/>
          <w:color w:val="000000"/>
          <w:sz w:val="32"/>
        </w:rPr>
      </w:pPr>
      <w:r>
        <w:rPr>
          <w:rFonts w:ascii="仿宋_GB2312" w:eastAsia="仿宋_GB2312" w:hint="eastAsia"/>
          <w:color w:val="000000"/>
          <w:sz w:val="32"/>
          <w:szCs w:val="32"/>
        </w:rPr>
        <w:t>职业标准应根据职业的特点，按照工作领域、工作项目、工作程序、工作对象或工作成果等划分职业功能。具体要求为：</w:t>
      </w:r>
      <w:bookmarkEnd w:id="75"/>
      <w:bookmarkEnd w:id="76"/>
    </w:p>
    <w:p w:rsidR="00994DE3" w:rsidRDefault="001308B4">
      <w:pPr>
        <w:spacing w:line="560" w:lineRule="exact"/>
        <w:ind w:firstLineChars="200" w:firstLine="640"/>
        <w:rPr>
          <w:rFonts w:ascii="仿宋_GB2312" w:eastAsia="仿宋_GB2312"/>
          <w:color w:val="000000"/>
          <w:sz w:val="32"/>
        </w:rPr>
      </w:pPr>
      <w:r>
        <w:rPr>
          <w:rFonts w:ascii="宋体" w:hAnsi="宋体" w:cs="宋体" w:hint="eastAsia"/>
          <w:color w:val="000000"/>
          <w:sz w:val="32"/>
          <w:szCs w:val="32"/>
        </w:rPr>
        <w:t>——</w:t>
      </w:r>
      <w:r>
        <w:rPr>
          <w:rFonts w:ascii="仿宋_GB2312" w:eastAsia="仿宋_GB2312" w:hint="eastAsia"/>
          <w:color w:val="000000"/>
          <w:sz w:val="32"/>
          <w:szCs w:val="32"/>
        </w:rPr>
        <w:t>每项职业功能都应是：可就业的最小技能单元；从业人员的主要工作职责之一，定期出现；可独立进行培训和鉴定评价。</w:t>
      </w:r>
    </w:p>
    <w:p w:rsidR="00994DE3" w:rsidRDefault="001308B4">
      <w:pPr>
        <w:spacing w:line="560" w:lineRule="exact"/>
        <w:ind w:firstLineChars="200" w:firstLine="640"/>
        <w:rPr>
          <w:rFonts w:ascii="仿宋_GB2312" w:eastAsia="仿宋_GB2312"/>
          <w:color w:val="000000"/>
          <w:sz w:val="32"/>
        </w:rPr>
      </w:pPr>
      <w:r>
        <w:rPr>
          <w:rFonts w:ascii="宋体" w:hAnsi="宋体" w:cs="宋体" w:hint="eastAsia"/>
          <w:color w:val="000000"/>
          <w:sz w:val="32"/>
          <w:szCs w:val="32"/>
        </w:rPr>
        <w:t>——</w:t>
      </w:r>
      <w:r>
        <w:rPr>
          <w:rFonts w:ascii="仿宋_GB2312" w:eastAsia="仿宋_GB2312" w:hint="eastAsia"/>
          <w:color w:val="000000"/>
          <w:sz w:val="32"/>
          <w:szCs w:val="32"/>
        </w:rPr>
        <w:t>职业功能的划分标准要统一，通常情况下，每个等</w:t>
      </w:r>
      <w:r>
        <w:rPr>
          <w:rFonts w:ascii="仿宋_GB2312" w:eastAsia="仿宋_GB2312" w:hint="eastAsia"/>
          <w:color w:val="000000"/>
          <w:sz w:val="32"/>
          <w:szCs w:val="32"/>
        </w:rPr>
        <w:lastRenderedPageBreak/>
        <w:t>级的职业功能应不少于3项。</w:t>
      </w:r>
    </w:p>
    <w:p w:rsidR="00994DE3" w:rsidRDefault="001308B4">
      <w:pPr>
        <w:spacing w:line="560" w:lineRule="exact"/>
        <w:ind w:firstLineChars="200" w:firstLine="640"/>
        <w:rPr>
          <w:rFonts w:ascii="仿宋_GB2312" w:eastAsia="仿宋_GB2312"/>
          <w:color w:val="000000"/>
          <w:sz w:val="32"/>
        </w:rPr>
      </w:pPr>
      <w:r>
        <w:rPr>
          <w:rFonts w:ascii="宋体" w:hAnsi="宋体" w:cs="宋体" w:hint="eastAsia"/>
          <w:color w:val="000000"/>
          <w:sz w:val="32"/>
          <w:szCs w:val="32"/>
        </w:rPr>
        <w:t>——</w:t>
      </w:r>
      <w:r>
        <w:rPr>
          <w:rFonts w:ascii="仿宋_GB2312" w:eastAsia="仿宋_GB2312" w:hint="eastAsia"/>
          <w:color w:val="000000"/>
          <w:sz w:val="32"/>
          <w:szCs w:val="32"/>
        </w:rPr>
        <w:t>职业功能的规范表述形式是：“动词+宾语”，如“维修发动机”；或“宾语+动词”，如“市场调查”“发动机维修”；或“动词”，如“制作”“修理”。</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通常情况下，职业功能在各技能等级中是一致的，在二级/技师和一级/高级技师中，可增加“技术管理和培训”等内容。</w:t>
      </w:r>
      <w:bookmarkStart w:id="77" w:name="_Toc309393461"/>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78" w:name="_Toc433007551"/>
      <w:r>
        <w:rPr>
          <w:rFonts w:ascii="仿宋_GB2312" w:eastAsia="仿宋_GB2312" w:hAnsi="仿宋_GB2312" w:cs="仿宋_GB2312" w:hint="eastAsia"/>
          <w:bCs w:val="0"/>
          <w:color w:val="000000"/>
          <w:sz w:val="32"/>
        </w:rPr>
        <w:t>5.3.3  工作内容</w:t>
      </w:r>
      <w:bookmarkEnd w:id="77"/>
      <w:bookmarkEnd w:id="78"/>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完成职业功能所应做的工作，是职业功能的细分。</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职业标准应按照工作种类、工作流程或工作对象等划分工作内容。具体要求为：</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每项工作内容应是一个有始有终的完整过程，或是可观察到的具体工作单元，或是完成一项服务，或是产生一种结果。</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通常情况下，每项职业功能应包含2项或2项以上的工作内容。</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工作内容的规范表述形式与职业功能相同。</w:t>
      </w:r>
      <w:bookmarkStart w:id="79" w:name="_Toc309393462"/>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80" w:name="_Toc433007552"/>
      <w:r>
        <w:rPr>
          <w:rFonts w:ascii="仿宋_GB2312" w:eastAsia="仿宋_GB2312" w:hAnsi="仿宋_GB2312" w:cs="仿宋_GB2312" w:hint="eastAsia"/>
          <w:bCs w:val="0"/>
          <w:color w:val="000000"/>
          <w:sz w:val="32"/>
        </w:rPr>
        <w:t>5.3.4</w:t>
      </w:r>
      <w:bookmarkEnd w:id="79"/>
      <w:bookmarkEnd w:id="80"/>
      <w:r>
        <w:rPr>
          <w:rFonts w:ascii="仿宋_GB2312" w:eastAsia="仿宋_GB2312" w:hAnsi="仿宋_GB2312" w:cs="仿宋_GB2312" w:hint="eastAsia"/>
          <w:bCs w:val="0"/>
          <w:color w:val="000000"/>
          <w:sz w:val="32"/>
        </w:rPr>
        <w:t xml:space="preserve">  技能要求</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完成每项工作内容应达到的结果或应具备的能力，是工作内容的细分。</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职业标准应列出从业人员可独立完成的技能要求，其描述应具有可操作性。具体要求为：</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技能要求的内容应具有可操作性，对每项技能应有具体的描述，能量化的一定要量化；对于不同等级中同一项</w:t>
      </w:r>
      <w:r>
        <w:rPr>
          <w:rFonts w:ascii="仿宋_GB2312" w:eastAsia="仿宋_GB2312" w:hint="eastAsia"/>
          <w:color w:val="000000"/>
          <w:sz w:val="32"/>
          <w:szCs w:val="32"/>
        </w:rPr>
        <w:lastRenderedPageBreak/>
        <w:t>工作或技能，应分别写出不同的具体要求，</w:t>
      </w:r>
      <w:proofErr w:type="gramStart"/>
      <w:r>
        <w:rPr>
          <w:rFonts w:ascii="仿宋_GB2312" w:eastAsia="仿宋_GB2312" w:hint="eastAsia"/>
          <w:color w:val="000000"/>
          <w:sz w:val="32"/>
          <w:szCs w:val="32"/>
        </w:rPr>
        <w:t>不</w:t>
      </w:r>
      <w:proofErr w:type="gramEnd"/>
      <w:r>
        <w:rPr>
          <w:rFonts w:ascii="仿宋_GB2312" w:eastAsia="仿宋_GB2312" w:hint="eastAsia"/>
          <w:color w:val="000000"/>
          <w:sz w:val="32"/>
          <w:szCs w:val="32"/>
        </w:rPr>
        <w:t>可用“了解”“掌握”“熟悉”等词语或仅</w:t>
      </w:r>
      <w:proofErr w:type="gramStart"/>
      <w:r>
        <w:rPr>
          <w:rFonts w:ascii="仿宋_GB2312" w:eastAsia="仿宋_GB2312" w:hint="eastAsia"/>
          <w:color w:val="000000"/>
          <w:sz w:val="32"/>
          <w:szCs w:val="32"/>
        </w:rPr>
        <w:t>用程度</w:t>
      </w:r>
      <w:proofErr w:type="gramEnd"/>
      <w:r>
        <w:rPr>
          <w:rFonts w:ascii="仿宋_GB2312" w:eastAsia="仿宋_GB2312" w:hint="eastAsia"/>
          <w:color w:val="000000"/>
          <w:sz w:val="32"/>
          <w:szCs w:val="32"/>
        </w:rPr>
        <w:t>副词来区分等级。</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技能要求的规范表述形式为：“能……+动词……”或“能+动词……”等，如：“能根据服装原型的要求测量人体的净体数据”“能车削普通螺纹、英制螺纹”“能在1分钟之内录入60个英文字符，准确率达到90%”。</w:t>
      </w:r>
    </w:p>
    <w:p w:rsidR="00994DE3" w:rsidRDefault="001308B4">
      <w:pPr>
        <w:spacing w:line="560" w:lineRule="exact"/>
        <w:ind w:firstLineChars="200" w:firstLine="640"/>
        <w:rPr>
          <w:rFonts w:ascii="仿宋_GB2312" w:eastAsia="仿宋_GB2312"/>
          <w:color w:val="000000"/>
          <w:sz w:val="32"/>
          <w:szCs w:val="32"/>
        </w:rPr>
      </w:pPr>
      <w:r>
        <w:rPr>
          <w:rFonts w:ascii="宋体" w:hAnsi="宋体" w:cs="宋体" w:hint="eastAsia"/>
          <w:color w:val="000000"/>
          <w:sz w:val="32"/>
          <w:szCs w:val="32"/>
        </w:rPr>
        <w:t>——</w:t>
      </w:r>
      <w:r>
        <w:rPr>
          <w:rFonts w:ascii="仿宋_GB2312" w:eastAsia="仿宋_GB2312" w:hint="eastAsia"/>
          <w:color w:val="000000"/>
          <w:sz w:val="32"/>
          <w:szCs w:val="32"/>
        </w:rPr>
        <w:t>技能要求中涉及工具设备的使用时，不能单纯要求“能使用……工具或设备”，而应写明“能使用……工具或设备做……”，如：“能使用剪刀剪裁服装”“能使用百分尺、游标量具、千分尺等常用量具检验零部件”。</w:t>
      </w:r>
      <w:bookmarkStart w:id="81" w:name="_Toc309393463"/>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82" w:name="_Toc433007553"/>
      <w:r>
        <w:rPr>
          <w:rFonts w:ascii="仿宋_GB2312" w:eastAsia="仿宋_GB2312" w:hAnsi="仿宋_GB2312" w:cs="仿宋_GB2312" w:hint="eastAsia"/>
          <w:bCs w:val="0"/>
          <w:color w:val="000000"/>
          <w:sz w:val="32"/>
        </w:rPr>
        <w:t>5.3.5  相关知识要求</w:t>
      </w:r>
      <w:bookmarkEnd w:id="81"/>
      <w:bookmarkEnd w:id="82"/>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达到每项技能要求必备的知识。</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职业标准应列出完成职业活动所需掌握的技术理论、技术要求、操作规程和安全规范等知识点。相关知识要求应与技能要求相对应，是具体的知识点，而不是宽泛的知识领域。</w:t>
      </w:r>
      <w:bookmarkStart w:id="83" w:name="_Toc309393464"/>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84" w:name="_Toc498954977"/>
      <w:bookmarkStart w:id="85" w:name="_Toc309393465"/>
      <w:bookmarkStart w:id="86" w:name="_Toc433007555"/>
      <w:bookmarkEnd w:id="83"/>
      <w:r>
        <w:rPr>
          <w:rFonts w:ascii="楷体_GB2312" w:eastAsia="楷体_GB2312" w:hint="eastAsia"/>
          <w:bCs w:val="0"/>
          <w:color w:val="000000"/>
          <w:sz w:val="32"/>
        </w:rPr>
        <w:t>5.4  权重表</w:t>
      </w:r>
      <w:bookmarkEnd w:id="84"/>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5.4.1  理论知识权重表</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职业标准应列出基本要求和各等级职业功能对应的相关知识要求在培训、</w:t>
      </w:r>
      <w:r>
        <w:rPr>
          <w:rFonts w:ascii="仿宋_GB2312" w:eastAsia="仿宋_GB2312" w:hint="eastAsia"/>
          <w:sz w:val="32"/>
          <w:szCs w:val="32"/>
        </w:rPr>
        <w:t>技能鉴定评价</w:t>
      </w:r>
      <w:r>
        <w:rPr>
          <w:rFonts w:ascii="仿宋_GB2312" w:eastAsia="仿宋_GB2312" w:hint="eastAsia"/>
          <w:color w:val="000000"/>
          <w:sz w:val="32"/>
          <w:szCs w:val="32"/>
        </w:rPr>
        <w:t>中所占的权重（见下表）。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1654"/>
        <w:gridCol w:w="1176"/>
        <w:gridCol w:w="1176"/>
        <w:gridCol w:w="1176"/>
        <w:gridCol w:w="1176"/>
        <w:gridCol w:w="1278"/>
      </w:tblGrid>
      <w:tr w:rsidR="00994DE3">
        <w:trPr>
          <w:jc w:val="center"/>
        </w:trPr>
        <w:tc>
          <w:tcPr>
            <w:tcW w:w="2437" w:type="dxa"/>
            <w:gridSpan w:val="2"/>
            <w:vAlign w:val="center"/>
          </w:tcPr>
          <w:p w:rsidR="00994DE3" w:rsidRDefault="00312C48">
            <w:pPr>
              <w:spacing w:line="300" w:lineRule="auto"/>
              <w:rPr>
                <w:rFonts w:ascii="仿宋_GB2312" w:eastAsia="仿宋_GB2312" w:hAnsi="宋体" w:cs="Calibri"/>
                <w:color w:val="000000"/>
                <w:sz w:val="24"/>
              </w:rPr>
            </w:pPr>
            <w:r>
              <w:rPr>
                <w:rFonts w:ascii="仿宋_GB2312" w:eastAsia="仿宋_GB2312" w:hAnsi="宋体" w:cs="Calibri" w:hint="eastAsia"/>
                <w:noProof/>
                <w:color w:val="000000"/>
                <w:sz w:val="24"/>
              </w:rPr>
              <mc:AlternateContent>
                <mc:Choice Requires="wps">
                  <w:drawing>
                    <wp:anchor distT="0" distB="0" distL="114300" distR="114300" simplePos="0" relativeHeight="251635712" behindDoc="0" locked="0" layoutInCell="1" allowOverlap="1">
                      <wp:simplePos x="0" y="0"/>
                      <wp:positionH relativeFrom="column">
                        <wp:posOffset>-81915</wp:posOffset>
                      </wp:positionH>
                      <wp:positionV relativeFrom="paragraph">
                        <wp:posOffset>6985</wp:posOffset>
                      </wp:positionV>
                      <wp:extent cx="1541780" cy="620395"/>
                      <wp:effectExtent l="13335" t="6985" r="6985" b="10795"/>
                      <wp:wrapNone/>
                      <wp:docPr id="200" name="自选图形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620395"/>
                              </a:xfrm>
                              <a:prstGeom prst="straightConnector1">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自选图形 4" o:spid="_x0000_s1026" type="#_x0000_t32" style="position:absolute;left:0;text-align:left;margin-left:-6.45pt;margin-top:.55pt;width:121.4pt;height:48.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" strokeweight=".5pt"/>
                  </w:pict>
                </mc:Fallback>
              </mc:AlternateContent>
            </w:r>
            <w:r w:rsidR="001308B4">
              <w:rPr>
                <w:rFonts w:ascii="仿宋_GB2312" w:eastAsia="仿宋_GB2312" w:hAnsi="宋体" w:cs="Calibri" w:hint="eastAsia"/>
                <w:color w:val="000000"/>
                <w:sz w:val="24"/>
              </w:rPr>
              <w:t xml:space="preserve">         技能等级</w:t>
            </w:r>
          </w:p>
          <w:p w:rsidR="00994DE3" w:rsidRDefault="00994DE3">
            <w:pPr>
              <w:rPr>
                <w:rFonts w:ascii="仿宋_GB2312" w:eastAsia="仿宋_GB2312" w:hAnsi="宋体" w:cs="Calibri"/>
                <w:color w:val="000000"/>
                <w:sz w:val="24"/>
              </w:rPr>
            </w:pPr>
          </w:p>
          <w:p w:rsidR="00994DE3" w:rsidRDefault="001308B4">
            <w:pPr>
              <w:rPr>
                <w:rFonts w:ascii="仿宋_GB2312" w:eastAsia="仿宋_GB2312" w:hAnsi="宋体" w:cs="Calibri"/>
                <w:color w:val="000000"/>
                <w:sz w:val="24"/>
              </w:rPr>
            </w:pPr>
            <w:r>
              <w:rPr>
                <w:rFonts w:ascii="仿宋_GB2312" w:eastAsia="仿宋_GB2312" w:hAnsi="宋体" w:cs="Calibri" w:hint="eastAsia"/>
                <w:color w:val="000000"/>
                <w:sz w:val="24"/>
              </w:rPr>
              <w:t xml:space="preserve">  项目</w:t>
            </w:r>
          </w:p>
        </w:tc>
        <w:tc>
          <w:tcPr>
            <w:tcW w:w="117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五级/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初级工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7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四级/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中级工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7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三级/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高级工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7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二级/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技师</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278"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一级/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高级技师</w:t>
            </w:r>
          </w:p>
          <w:p w:rsidR="00994DE3" w:rsidRDefault="001308B4">
            <w:pPr>
              <w:snapToGrid w:val="0"/>
              <w:spacing w:line="340" w:lineRule="exact"/>
              <w:jc w:val="center"/>
              <w:rPr>
                <w:rFonts w:ascii="宋体" w:hAnsi="宋体"/>
                <w:color w:val="000000"/>
                <w:szCs w:val="21"/>
              </w:rPr>
            </w:pPr>
            <w:r>
              <w:rPr>
                <w:rFonts w:ascii="仿宋_GB2312" w:eastAsia="仿宋_GB2312" w:hAnsi="宋体" w:cs="Calibri" w:hint="eastAsia"/>
                <w:color w:val="000000"/>
                <w:sz w:val="24"/>
              </w:rPr>
              <w:t>（%）</w:t>
            </w:r>
          </w:p>
        </w:tc>
      </w:tr>
      <w:tr w:rsidR="00994DE3">
        <w:trPr>
          <w:trHeight w:hRule="exact" w:val="454"/>
          <w:jc w:val="center"/>
        </w:trPr>
        <w:tc>
          <w:tcPr>
            <w:tcW w:w="783" w:type="dxa"/>
            <w:vMerge w:val="restart"/>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基本  要求</w:t>
            </w: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职业道德</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5</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5</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5</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5</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5</w:t>
            </w:r>
          </w:p>
        </w:tc>
      </w:tr>
      <w:tr w:rsidR="00994DE3">
        <w:trPr>
          <w:trHeight w:hRule="exact" w:val="454"/>
          <w:jc w:val="center"/>
        </w:trPr>
        <w:tc>
          <w:tcPr>
            <w:tcW w:w="783"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基础知识</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783" w:type="dxa"/>
            <w:vMerge w:val="restart"/>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相关  知识</w:t>
            </w:r>
          </w:p>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lastRenderedPageBreak/>
              <w:t>要求</w:t>
            </w: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lastRenderedPageBreak/>
              <w:t>职业功能1</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783"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职业功能2</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783"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职业功能3</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783"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654"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7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27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2437" w:type="dxa"/>
            <w:gridSpan w:val="2"/>
            <w:vAlign w:val="center"/>
          </w:tcPr>
          <w:p w:rsidR="00994DE3" w:rsidRDefault="001308B4">
            <w:pPr>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合计</w:t>
            </w:r>
          </w:p>
        </w:tc>
        <w:tc>
          <w:tcPr>
            <w:tcW w:w="117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7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7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7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278"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r>
    </w:tbl>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5.4.2  技能要求权重表</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职业标准应列出各等级职业功能对应的技能要求在培训、技能鉴定评价中所占的权重（见下表）。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1517"/>
        <w:gridCol w:w="1196"/>
        <w:gridCol w:w="1196"/>
        <w:gridCol w:w="1196"/>
        <w:gridCol w:w="1196"/>
        <w:gridCol w:w="1198"/>
      </w:tblGrid>
      <w:tr w:rsidR="00994DE3">
        <w:trPr>
          <w:jc w:val="center"/>
        </w:trPr>
        <w:tc>
          <w:tcPr>
            <w:tcW w:w="2437" w:type="dxa"/>
            <w:gridSpan w:val="2"/>
            <w:vAlign w:val="center"/>
          </w:tcPr>
          <w:p w:rsidR="00994DE3" w:rsidRDefault="00312C48">
            <w:pPr>
              <w:spacing w:line="300" w:lineRule="auto"/>
              <w:jc w:val="center"/>
              <w:rPr>
                <w:rFonts w:ascii="仿宋_GB2312" w:eastAsia="仿宋_GB2312" w:hAnsi="宋体" w:cs="Calibri"/>
                <w:color w:val="000000"/>
                <w:sz w:val="24"/>
              </w:rPr>
            </w:pPr>
            <w:r>
              <w:rPr>
                <w:rFonts w:ascii="仿宋_GB2312" w:eastAsia="仿宋_GB2312" w:hAnsi="宋体" w:cs="Calibri" w:hint="eastAsia"/>
                <w:noProof/>
                <w:color w:val="000000"/>
                <w:sz w:val="24"/>
              </w:rPr>
              <mc:AlternateContent>
                <mc:Choice Requires="wps">
                  <w:drawing>
                    <wp:anchor distT="0" distB="0" distL="114300" distR="114300" simplePos="0" relativeHeight="251636736" behindDoc="0" locked="0" layoutInCell="1" allowOverlap="1">
                      <wp:simplePos x="0" y="0"/>
                      <wp:positionH relativeFrom="column">
                        <wp:posOffset>-81915</wp:posOffset>
                      </wp:positionH>
                      <wp:positionV relativeFrom="paragraph">
                        <wp:posOffset>6985</wp:posOffset>
                      </wp:positionV>
                      <wp:extent cx="1541780" cy="620395"/>
                      <wp:effectExtent l="13335" t="6985" r="6985" b="10795"/>
                      <wp:wrapNone/>
                      <wp:docPr id="199" name="自选图形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620395"/>
                              </a:xfrm>
                              <a:prstGeom prst="straightConnector1">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5" o:spid="_x0000_s1026" type="#_x0000_t32" style="position:absolute;left:0;text-align:left;margin-left:-6.45pt;margin-top:.55pt;width:121.4pt;height:4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" strokeweight=".5pt"/>
                  </w:pict>
                </mc:Fallback>
              </mc:AlternateContent>
            </w:r>
            <w:r w:rsidR="001308B4">
              <w:rPr>
                <w:rFonts w:ascii="仿宋_GB2312" w:eastAsia="仿宋_GB2312" w:hAnsi="宋体" w:cs="Calibri" w:hint="eastAsia"/>
                <w:color w:val="000000"/>
                <w:sz w:val="24"/>
              </w:rPr>
              <w:t xml:space="preserve">         技能等级</w:t>
            </w:r>
          </w:p>
          <w:p w:rsidR="00994DE3" w:rsidRDefault="00994DE3">
            <w:pPr>
              <w:rPr>
                <w:rFonts w:ascii="仿宋_GB2312" w:eastAsia="仿宋_GB2312" w:hAnsi="宋体" w:cs="Calibri"/>
                <w:color w:val="000000"/>
                <w:sz w:val="24"/>
              </w:rPr>
            </w:pPr>
          </w:p>
          <w:p w:rsidR="00994DE3" w:rsidRDefault="001308B4">
            <w:pPr>
              <w:rPr>
                <w:rFonts w:ascii="仿宋_GB2312" w:eastAsia="仿宋_GB2312" w:hAnsi="宋体" w:cs="Calibri"/>
                <w:color w:val="000000"/>
                <w:sz w:val="24"/>
              </w:rPr>
            </w:pPr>
            <w:r>
              <w:rPr>
                <w:rFonts w:ascii="仿宋_GB2312" w:eastAsia="仿宋_GB2312" w:hAnsi="宋体" w:cs="Calibri" w:hint="eastAsia"/>
                <w:color w:val="000000"/>
                <w:sz w:val="24"/>
              </w:rPr>
              <w:t xml:space="preserve">  项目</w:t>
            </w:r>
          </w:p>
        </w:tc>
        <w:tc>
          <w:tcPr>
            <w:tcW w:w="119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五级/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初级工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9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四级/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中级工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9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三级/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高级工</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96"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二级/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技师</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w:t>
            </w:r>
          </w:p>
        </w:tc>
        <w:tc>
          <w:tcPr>
            <w:tcW w:w="1198" w:type="dxa"/>
            <w:vAlign w:val="center"/>
          </w:tcPr>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一级/</w:t>
            </w:r>
          </w:p>
          <w:p w:rsidR="00994DE3" w:rsidRDefault="001308B4">
            <w:pPr>
              <w:snapToGrid w:val="0"/>
              <w:spacing w:line="340" w:lineRule="exact"/>
              <w:jc w:val="center"/>
              <w:rPr>
                <w:rFonts w:ascii="仿宋_GB2312" w:eastAsia="仿宋_GB2312" w:hAnsi="宋体" w:cs="Calibri"/>
                <w:color w:val="000000"/>
                <w:sz w:val="24"/>
              </w:rPr>
            </w:pPr>
            <w:r>
              <w:rPr>
                <w:rFonts w:ascii="仿宋_GB2312" w:eastAsia="仿宋_GB2312" w:hAnsi="宋体" w:cs="Calibri" w:hint="eastAsia"/>
                <w:color w:val="000000"/>
                <w:sz w:val="24"/>
              </w:rPr>
              <w:t>高级技师</w:t>
            </w:r>
          </w:p>
          <w:p w:rsidR="00994DE3" w:rsidRDefault="001308B4">
            <w:pPr>
              <w:snapToGrid w:val="0"/>
              <w:spacing w:line="340" w:lineRule="exact"/>
              <w:jc w:val="center"/>
              <w:rPr>
                <w:rFonts w:ascii="宋体" w:hAnsi="宋体"/>
                <w:color w:val="000000"/>
                <w:szCs w:val="21"/>
              </w:rPr>
            </w:pPr>
            <w:r>
              <w:rPr>
                <w:rFonts w:ascii="仿宋_GB2312" w:eastAsia="仿宋_GB2312" w:hAnsi="宋体" w:cs="Calibri" w:hint="eastAsia"/>
                <w:color w:val="000000"/>
                <w:sz w:val="24"/>
              </w:rPr>
              <w:t>（%）</w:t>
            </w:r>
          </w:p>
        </w:tc>
      </w:tr>
      <w:tr w:rsidR="00994DE3">
        <w:trPr>
          <w:trHeight w:hRule="exact" w:val="454"/>
          <w:jc w:val="center"/>
        </w:trPr>
        <w:tc>
          <w:tcPr>
            <w:tcW w:w="920" w:type="dxa"/>
            <w:vMerge w:val="restart"/>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技能  要求</w:t>
            </w:r>
          </w:p>
        </w:tc>
        <w:tc>
          <w:tcPr>
            <w:tcW w:w="1517"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职业功能1</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920"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517"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职业功能2</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920"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517"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职业功能3</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920" w:type="dxa"/>
            <w:vMerge/>
            <w:vAlign w:val="center"/>
          </w:tcPr>
          <w:p w:rsidR="00994DE3" w:rsidRDefault="00994DE3">
            <w:pPr>
              <w:spacing w:line="300" w:lineRule="auto"/>
              <w:jc w:val="center"/>
              <w:rPr>
                <w:rFonts w:ascii="仿宋_GB2312" w:eastAsia="仿宋_GB2312" w:hAnsi="宋体" w:cs="Calibri"/>
                <w:bCs/>
                <w:color w:val="000000"/>
                <w:sz w:val="24"/>
              </w:rPr>
            </w:pPr>
          </w:p>
        </w:tc>
        <w:tc>
          <w:tcPr>
            <w:tcW w:w="1517"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6"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c>
          <w:tcPr>
            <w:tcW w:w="1198" w:type="dxa"/>
            <w:vAlign w:val="center"/>
          </w:tcPr>
          <w:p w:rsidR="00994DE3" w:rsidRDefault="001308B4">
            <w:pPr>
              <w:spacing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w:t>
            </w:r>
          </w:p>
        </w:tc>
      </w:tr>
      <w:tr w:rsidR="00994DE3">
        <w:trPr>
          <w:trHeight w:hRule="exact" w:val="454"/>
          <w:jc w:val="center"/>
        </w:trPr>
        <w:tc>
          <w:tcPr>
            <w:tcW w:w="2437" w:type="dxa"/>
            <w:gridSpan w:val="2"/>
            <w:vAlign w:val="center"/>
          </w:tcPr>
          <w:p w:rsidR="00994DE3" w:rsidRDefault="001308B4">
            <w:pPr>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合计</w:t>
            </w:r>
          </w:p>
        </w:tc>
        <w:tc>
          <w:tcPr>
            <w:tcW w:w="119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9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9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96"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c>
          <w:tcPr>
            <w:tcW w:w="1198" w:type="dxa"/>
            <w:vAlign w:val="center"/>
          </w:tcPr>
          <w:p w:rsidR="00994DE3" w:rsidRDefault="001308B4">
            <w:pPr>
              <w:snapToGrid w:val="0"/>
              <w:spacing w:beforeLines="20" w:before="62" w:line="300" w:lineRule="auto"/>
              <w:jc w:val="center"/>
              <w:rPr>
                <w:rFonts w:ascii="仿宋_GB2312" w:eastAsia="仿宋_GB2312" w:hAnsi="宋体" w:cs="Calibri"/>
                <w:bCs/>
                <w:color w:val="000000"/>
                <w:sz w:val="24"/>
              </w:rPr>
            </w:pPr>
            <w:r>
              <w:rPr>
                <w:rFonts w:ascii="仿宋_GB2312" w:eastAsia="仿宋_GB2312" w:hAnsi="宋体" w:cs="Calibri" w:hint="eastAsia"/>
                <w:bCs/>
                <w:color w:val="000000"/>
                <w:sz w:val="24"/>
              </w:rPr>
              <w:t>100</w:t>
            </w:r>
          </w:p>
        </w:tc>
      </w:tr>
    </w:tbl>
    <w:p w:rsidR="00994DE3" w:rsidRDefault="001308B4">
      <w:pPr>
        <w:pStyle w:val="ac"/>
        <w:snapToGrid w:val="0"/>
        <w:spacing w:before="0" w:after="0" w:line="560" w:lineRule="exact"/>
        <w:ind w:firstLineChars="200" w:firstLine="640"/>
        <w:contextualSpacing/>
        <w:jc w:val="both"/>
        <w:rPr>
          <w:rFonts w:ascii="黑体"/>
          <w:color w:val="000000"/>
          <w:sz w:val="32"/>
        </w:rPr>
      </w:pPr>
      <w:bookmarkStart w:id="87" w:name="_Toc498954979"/>
      <w:r>
        <w:rPr>
          <w:rFonts w:ascii="黑体" w:hint="eastAsia"/>
          <w:color w:val="000000"/>
          <w:sz w:val="32"/>
        </w:rPr>
        <w:t>6  编制程序</w:t>
      </w:r>
      <w:bookmarkStart w:id="88" w:name="_Toc309393466"/>
      <w:bookmarkEnd w:id="85"/>
      <w:bookmarkEnd w:id="86"/>
      <w:bookmarkEnd w:id="87"/>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89" w:name="_Toc433007557"/>
      <w:bookmarkStart w:id="90" w:name="_Toc498954980"/>
      <w:r>
        <w:rPr>
          <w:rFonts w:ascii="楷体_GB2312" w:eastAsia="楷体_GB2312" w:hint="eastAsia"/>
          <w:bCs w:val="0"/>
          <w:color w:val="000000"/>
          <w:sz w:val="32"/>
        </w:rPr>
        <w:t>6.1  职业标准立项</w:t>
      </w:r>
      <w:bookmarkEnd w:id="88"/>
      <w:bookmarkEnd w:id="89"/>
      <w:bookmarkEnd w:id="90"/>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91" w:name="_Toc309393467"/>
      <w:bookmarkStart w:id="92" w:name="_Toc433007558"/>
      <w:r>
        <w:rPr>
          <w:rFonts w:ascii="仿宋_GB2312" w:eastAsia="仿宋_GB2312" w:hAnsi="仿宋_GB2312" w:cs="仿宋_GB2312" w:hint="eastAsia"/>
          <w:bCs w:val="0"/>
          <w:color w:val="000000"/>
          <w:sz w:val="32"/>
        </w:rPr>
        <w:t>6.1.1  提出申请</w:t>
      </w:r>
      <w:bookmarkEnd w:id="91"/>
      <w:bookmarkEnd w:id="92"/>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拟承担职业标准开发的单位向人力资源社会保障</w:t>
      </w:r>
      <w:proofErr w:type="gramStart"/>
      <w:r>
        <w:rPr>
          <w:rFonts w:ascii="仿宋_GB2312" w:eastAsia="仿宋_GB2312" w:hint="eastAsia"/>
          <w:color w:val="000000"/>
          <w:sz w:val="32"/>
          <w:szCs w:val="32"/>
        </w:rPr>
        <w:t>部职业</w:t>
      </w:r>
      <w:proofErr w:type="gramEnd"/>
      <w:r>
        <w:rPr>
          <w:rFonts w:ascii="仿宋_GB2312" w:eastAsia="仿宋_GB2312" w:hint="eastAsia"/>
          <w:color w:val="000000"/>
          <w:sz w:val="32"/>
          <w:szCs w:val="32"/>
        </w:rPr>
        <w:t>能力建设司（以下简称职业能力司）提出职业标准开发书面申请。同时，登陆中国就业培训技术指导中心（以下</w:t>
      </w:r>
      <w:proofErr w:type="gramStart"/>
      <w:r>
        <w:rPr>
          <w:rFonts w:ascii="仿宋_GB2312" w:eastAsia="仿宋_GB2312" w:hint="eastAsia"/>
          <w:color w:val="000000"/>
          <w:sz w:val="32"/>
          <w:szCs w:val="32"/>
        </w:rPr>
        <w:t>简称部</w:t>
      </w:r>
      <w:proofErr w:type="gramEnd"/>
      <w:r>
        <w:rPr>
          <w:rFonts w:ascii="仿宋_GB2312" w:eastAsia="仿宋_GB2312" w:hint="eastAsia"/>
          <w:color w:val="000000"/>
          <w:sz w:val="32"/>
          <w:szCs w:val="32"/>
        </w:rPr>
        <w:t>中心）职业标准与教材开发管理系统（以下简称开发系统）（</w:t>
      </w:r>
      <w:r>
        <w:rPr>
          <w:rFonts w:ascii="仿宋_GB2312" w:eastAsia="仿宋_GB2312"/>
          <w:color w:val="000000"/>
          <w:sz w:val="32"/>
          <w:szCs w:val="32"/>
        </w:rPr>
        <w:t>http://zybz.cettic.gov.cn</w:t>
      </w:r>
      <w:r>
        <w:rPr>
          <w:rFonts w:ascii="仿宋_GB2312" w:eastAsia="仿宋_GB2312" w:hint="eastAsia"/>
          <w:color w:val="000000"/>
          <w:sz w:val="32"/>
          <w:szCs w:val="32"/>
        </w:rPr>
        <w:t>），并按要求进行填报。</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93" w:name="_Toc309393468"/>
      <w:bookmarkStart w:id="94" w:name="_Toc433007559"/>
      <w:r>
        <w:rPr>
          <w:rFonts w:ascii="仿宋_GB2312" w:eastAsia="仿宋_GB2312" w:hAnsi="仿宋_GB2312" w:cs="仿宋_GB2312" w:hint="eastAsia"/>
          <w:bCs w:val="0"/>
          <w:color w:val="000000"/>
          <w:sz w:val="32"/>
        </w:rPr>
        <w:t>6.1.2  初审</w:t>
      </w:r>
      <w:bookmarkEnd w:id="93"/>
      <w:bookmarkEnd w:id="94"/>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在每年第二、第四季度末，对职业标准开发申请进行汇总和初审，并将初审结果报职业能力司。</w:t>
      </w:r>
      <w:bookmarkStart w:id="95" w:name="_Toc309393469"/>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96" w:name="_Toc433007560"/>
      <w:r>
        <w:rPr>
          <w:rFonts w:ascii="仿宋_GB2312" w:eastAsia="仿宋_GB2312" w:hAnsi="仿宋_GB2312" w:cs="仿宋_GB2312" w:hint="eastAsia"/>
          <w:bCs w:val="0"/>
          <w:color w:val="000000"/>
          <w:sz w:val="32"/>
        </w:rPr>
        <w:t>6.1.3  下发计划</w:t>
      </w:r>
      <w:bookmarkEnd w:id="95"/>
      <w:bookmarkEnd w:id="96"/>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经职业能力司审核同意后，下达职业标准开发计划，明</w:t>
      </w:r>
      <w:r>
        <w:rPr>
          <w:rFonts w:ascii="仿宋_GB2312" w:eastAsia="仿宋_GB2312" w:hint="eastAsia"/>
          <w:color w:val="000000"/>
          <w:sz w:val="32"/>
          <w:szCs w:val="32"/>
        </w:rPr>
        <w:lastRenderedPageBreak/>
        <w:t>确职业标准开发承担单位（以下简称开发单位）。职业标准开发计划可通过开发系统进行查询、下载、打印。</w:t>
      </w:r>
      <w:bookmarkStart w:id="97" w:name="_Toc309393470"/>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98" w:name="_Toc433007561"/>
      <w:bookmarkStart w:id="99" w:name="_Toc498954981"/>
      <w:r>
        <w:rPr>
          <w:rFonts w:ascii="楷体_GB2312" w:eastAsia="楷体_GB2312" w:hint="eastAsia"/>
          <w:bCs w:val="0"/>
          <w:color w:val="000000"/>
          <w:sz w:val="32"/>
        </w:rPr>
        <w:t>6.2  职业标准开发</w:t>
      </w:r>
      <w:bookmarkStart w:id="100" w:name="_Toc309393471"/>
      <w:bookmarkEnd w:id="97"/>
      <w:bookmarkEnd w:id="98"/>
      <w:bookmarkEnd w:id="99"/>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101" w:name="_Toc433007562"/>
      <w:r>
        <w:rPr>
          <w:rFonts w:ascii="仿宋_GB2312" w:eastAsia="仿宋_GB2312" w:hAnsi="仿宋_GB2312" w:cs="仿宋_GB2312" w:hint="eastAsia"/>
          <w:bCs w:val="0"/>
          <w:color w:val="000000"/>
          <w:sz w:val="32"/>
        </w:rPr>
        <w:t>6.2.1  成立工作组</w:t>
      </w:r>
      <w:bookmarkEnd w:id="100"/>
      <w:bookmarkEnd w:id="101"/>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开发单位根据开发计划组建工作组，工作组由编写专家和本单位一名工作人员（即联络人）组成。</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编写专家组由不少于5名专家组成，包括方法专家、内容专家和实际工作专家。方法专家由熟悉《国家职业技能标准编制技术规程》和职业标准编制方法的专家担任；内容专家由长期从事该职业理论研究和教学工作的专家担任；实际工作专家由长期从事该职业活动的管理或操作人员担任。实际工作专家应占编写专家组总人数的一半以上；编写专家组应确定组长和主笔人。</w:t>
      </w:r>
      <w:bookmarkStart w:id="102" w:name="_Toc309393472"/>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联络人负责职业标准开发全过程的组织协调、进度控制、质量把关、网上信息传送等具体工作。</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工作组组建后，联络人应将工作组人员名单通过开发系统上报，并为专家设置开发系统账户。</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103" w:name="_Toc433007563"/>
      <w:bookmarkStart w:id="104" w:name="_Toc476318807"/>
      <w:bookmarkStart w:id="105" w:name="_Toc498954982"/>
      <w:r>
        <w:rPr>
          <w:rFonts w:ascii="仿宋_GB2312" w:eastAsia="仿宋_GB2312" w:hAnsi="仿宋_GB2312" w:cs="仿宋_GB2312" w:hint="eastAsia"/>
          <w:bCs w:val="0"/>
          <w:color w:val="000000"/>
          <w:sz w:val="32"/>
        </w:rPr>
        <w:t>6.2.2  开展职业调查和职业分析</w:t>
      </w:r>
      <w:bookmarkEnd w:id="102"/>
      <w:bookmarkEnd w:id="103"/>
      <w:bookmarkEnd w:id="104"/>
      <w:bookmarkEnd w:id="105"/>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应组织力量开展职业调查，了解该职业的活动目标、工作领域、发展状况、从业人员数量、受教育程度以及从业人员必备的知识和技能等。职业调查可以由编写专家组承担，也可以委托专门工作机构进行。在职业调查的基础上，由编写专家组进行职业分析，为职业标准编制做好前期准备。</w:t>
      </w:r>
      <w:bookmarkStart w:id="106" w:name="_Toc309393473"/>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107" w:name="_Toc476318808"/>
      <w:bookmarkStart w:id="108" w:name="_Toc433007564"/>
      <w:bookmarkStart w:id="109" w:name="_Toc498954983"/>
      <w:r>
        <w:rPr>
          <w:rFonts w:ascii="仿宋_GB2312" w:eastAsia="仿宋_GB2312" w:hAnsi="仿宋_GB2312" w:cs="仿宋_GB2312" w:hint="eastAsia"/>
          <w:bCs w:val="0"/>
          <w:color w:val="000000"/>
          <w:sz w:val="32"/>
        </w:rPr>
        <w:lastRenderedPageBreak/>
        <w:t>6.2.3  召开职业标准编制启动会</w:t>
      </w:r>
      <w:bookmarkEnd w:id="106"/>
      <w:bookmarkEnd w:id="107"/>
      <w:bookmarkEnd w:id="108"/>
      <w:bookmarkEnd w:id="109"/>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开发单位组织召开职业标准编制启动会，或组织专家参加由</w:t>
      </w: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组织召开的职业标准编制启动会。与会专家学习本规程，确定人员分工、时间进度、职业标准的基本框架结构，并进行至少一项“工作内容”两个等级的职业标准拟写。</w:t>
      </w:r>
      <w:bookmarkStart w:id="110" w:name="_Toc309393474"/>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bookmarkStart w:id="111" w:name="_Toc433007565"/>
      <w:bookmarkStart w:id="112" w:name="_Toc476318809"/>
      <w:bookmarkStart w:id="113" w:name="_Toc498954984"/>
      <w:r>
        <w:rPr>
          <w:rFonts w:ascii="仿宋_GB2312" w:eastAsia="仿宋_GB2312" w:hAnsi="仿宋_GB2312" w:cs="仿宋_GB2312" w:hint="eastAsia"/>
          <w:bCs w:val="0"/>
          <w:color w:val="000000"/>
          <w:sz w:val="32"/>
        </w:rPr>
        <w:t>6.2.4  编写职业标准初稿</w:t>
      </w:r>
      <w:bookmarkEnd w:id="110"/>
      <w:bookmarkEnd w:id="111"/>
      <w:bookmarkEnd w:id="112"/>
      <w:bookmarkEnd w:id="113"/>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编写专家组按照职业标准编制启动会确定的进度、框架结构等，结合职业调查和职业分析的结果，编写职业标准初稿。</w:t>
      </w:r>
      <w:bookmarkStart w:id="114" w:name="_Toc309393475"/>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115" w:name="_Toc433007566"/>
      <w:bookmarkStart w:id="116" w:name="_Toc476318810"/>
      <w:bookmarkStart w:id="117" w:name="_Toc498954985"/>
      <w:r>
        <w:rPr>
          <w:rFonts w:ascii="楷体_GB2312" w:eastAsia="楷体_GB2312" w:hint="eastAsia"/>
          <w:bCs w:val="0"/>
          <w:color w:val="000000"/>
          <w:sz w:val="32"/>
        </w:rPr>
        <w:t>6.3  职业标准审定</w:t>
      </w:r>
      <w:bookmarkEnd w:id="114"/>
      <w:bookmarkEnd w:id="115"/>
      <w:bookmarkEnd w:id="116"/>
      <w:bookmarkEnd w:id="117"/>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6.3.1  预审</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职业标准初稿编制完成后，开发单位按照本规程要求将职业标准（初稿）上传开发系统。</w:t>
      </w:r>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按照本规程要求，对职业标准（初稿）的文字表述和格式等进行预审，并通过开发系统反馈意见；开发单位组织编写专家组根据预审意见，对职业标准内容作进一步修改，形成职业标准（初审稿）并上传开发系统。</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6.3.2  初审</w:t>
      </w:r>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对职业标准（初审稿）进行符合性审查，审查通过后，开发单位组织召开职业标准初审会（程序见附录F），组织专家（不含编写专家组专家）对职业标准（初审稿）内容进行评审，形成专家评审意见。评审专家由7名以上单数人员组成。</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6.3.3  征求意见</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lastRenderedPageBreak/>
        <w:t>开发单位组织编写专家组根据专家评审意见修改职业标准，形成职业标准（征求意见稿）并上传开发系统。</w:t>
      </w:r>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对职业标准（征求意见稿）进行符合性审查，审查通过后，将符合要求的职业标准（征求意见稿）上传至</w:t>
      </w: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职业标准征求意见系统（</w:t>
      </w:r>
      <w:r>
        <w:rPr>
          <w:rFonts w:ascii="仿宋_GB2312" w:eastAsia="仿宋_GB2312"/>
          <w:color w:val="000000"/>
          <w:sz w:val="32"/>
          <w:szCs w:val="32"/>
        </w:rPr>
        <w:t>http://zybz.cettic.gov.cn/</w:t>
      </w:r>
    </w:p>
    <w:p w:rsidR="00994DE3" w:rsidRDefault="001308B4">
      <w:pPr>
        <w:spacing w:line="560" w:lineRule="exact"/>
        <w:rPr>
          <w:rFonts w:ascii="仿宋_GB2312" w:eastAsia="仿宋_GB2312"/>
          <w:color w:val="000000"/>
          <w:sz w:val="32"/>
          <w:szCs w:val="32"/>
        </w:rPr>
      </w:pPr>
      <w:proofErr w:type="spellStart"/>
      <w:r>
        <w:rPr>
          <w:rFonts w:ascii="仿宋_GB2312" w:eastAsia="仿宋_GB2312"/>
          <w:color w:val="000000"/>
          <w:sz w:val="32"/>
          <w:szCs w:val="32"/>
        </w:rPr>
        <w:t>questionSurvey</w:t>
      </w:r>
      <w:proofErr w:type="spellEnd"/>
      <w:r>
        <w:rPr>
          <w:rFonts w:ascii="仿宋_GB2312" w:eastAsia="仿宋_GB2312"/>
          <w:color w:val="000000"/>
          <w:sz w:val="32"/>
          <w:szCs w:val="32"/>
        </w:rPr>
        <w:t>/question01.jsp</w:t>
      </w:r>
      <w:r>
        <w:rPr>
          <w:rFonts w:ascii="仿宋_GB2312" w:eastAsia="仿宋_GB2312" w:hint="eastAsia"/>
          <w:color w:val="000000"/>
          <w:sz w:val="32"/>
          <w:szCs w:val="32"/>
        </w:rPr>
        <w:t>），面向社会</w:t>
      </w:r>
      <w:r>
        <w:rPr>
          <w:color w:val="000000"/>
        </w:rPr>
        <w:fldChar w:fldCharType="begin"/>
      </w:r>
      <w:r>
        <w:rPr>
          <w:color w:val="000000"/>
        </w:rPr>
        <w:instrText>HYPERLINK "http://220.231.18.70:8080/zyjd/questionSurvey/question01.jsp</w:instrText>
      </w:r>
      <w:r>
        <w:rPr>
          <w:color w:val="000000"/>
        </w:rPr>
        <w:instrText>）进行意见征集，网上意见征求时间：</w:instrText>
      </w:r>
      <w:r>
        <w:rPr>
          <w:color w:val="000000"/>
        </w:rPr>
        <w:instrText xml:space="preserve">15" </w:instrText>
      </w:r>
      <w:r>
        <w:rPr>
          <w:color w:val="000000"/>
        </w:rPr>
        <w:fldChar w:fldCharType="separate"/>
      </w:r>
      <w:r>
        <w:rPr>
          <w:rFonts w:ascii="仿宋_GB2312" w:eastAsia="仿宋_GB2312" w:hint="eastAsia"/>
          <w:color w:val="000000"/>
          <w:sz w:val="32"/>
          <w:szCs w:val="32"/>
        </w:rPr>
        <w:t>征求意见，时间为</w:t>
      </w:r>
      <w:r>
        <w:rPr>
          <w:color w:val="000000"/>
        </w:rPr>
        <w:fldChar w:fldCharType="end"/>
      </w:r>
      <w:r>
        <w:rPr>
          <w:rStyle w:val="a6"/>
          <w:rFonts w:ascii="仿宋_GB2312" w:eastAsia="仿宋_GB2312" w:hAnsi="仿宋_GB2312" w:cs="仿宋_GB2312" w:hint="eastAsia"/>
          <w:color w:val="000000"/>
          <w:sz w:val="32"/>
          <w:szCs w:val="32"/>
        </w:rPr>
        <w:t>15</w:t>
      </w:r>
      <w:r>
        <w:rPr>
          <w:rFonts w:ascii="仿宋_GB2312" w:eastAsia="仿宋_GB2312" w:hint="eastAsia"/>
          <w:color w:val="000000"/>
          <w:sz w:val="32"/>
          <w:szCs w:val="32"/>
        </w:rPr>
        <w:t>个工作日。</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6.3.4  修改</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开发单位组织编写专家组根据征求意见情况，对职业标准（征求意见稿）进行修改，形成职业标准（终审稿）、征求意见采纳情况汇总表，并上传开发系统。</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6.3.5  终审</w:t>
      </w:r>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对职业标准（终审稿）进行符合性审查，审查通过后，开发单位组织召开职业标准终审会（程序见附录F），组织专家（不含编写专家组，初审专家比例不超过50%）对职业标准（终审稿）内容进行评审，形成专家评审意见。评审专家由7名以上单数人员组成。</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r>
        <w:rPr>
          <w:rFonts w:ascii="楷体_GB2312" w:eastAsia="楷体_GB2312" w:hint="eastAsia"/>
          <w:bCs w:val="0"/>
          <w:color w:val="000000"/>
          <w:sz w:val="32"/>
        </w:rPr>
        <w:t>6.4  颁布</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组织编写专家组根据专家评审意见做好职业标准修改，并按规定的格式要求排版，形成职业标准（报批稿）。开发单位将职业标准颁布申请、职业标准（报批稿）、专家评审意见等有关材料上传开发系统，同时，将纸质材料送</w:t>
      </w: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进行符合性审查。</w:t>
      </w:r>
      <w:proofErr w:type="gramStart"/>
      <w:r>
        <w:rPr>
          <w:rFonts w:ascii="仿宋_GB2312" w:eastAsia="仿宋_GB2312" w:hint="eastAsia"/>
          <w:color w:val="000000"/>
          <w:sz w:val="32"/>
          <w:szCs w:val="32"/>
        </w:rPr>
        <w:t>部中心</w:t>
      </w:r>
      <w:proofErr w:type="gramEnd"/>
      <w:r>
        <w:rPr>
          <w:rFonts w:ascii="仿宋_GB2312" w:eastAsia="仿宋_GB2312" w:hint="eastAsia"/>
          <w:color w:val="000000"/>
          <w:sz w:val="32"/>
          <w:szCs w:val="32"/>
        </w:rPr>
        <w:t>审查通过后，经职业能力司审核并报部办公厅审定后，由人力资源社会保障部或人力资源社</w:t>
      </w:r>
      <w:r>
        <w:rPr>
          <w:rFonts w:ascii="仿宋_GB2312" w:eastAsia="仿宋_GB2312" w:hint="eastAsia"/>
          <w:color w:val="000000"/>
          <w:sz w:val="32"/>
          <w:szCs w:val="32"/>
        </w:rPr>
        <w:lastRenderedPageBreak/>
        <w:t>会保障部会同有关部门颁布。</w:t>
      </w:r>
    </w:p>
    <w:p w:rsidR="00994DE3" w:rsidRDefault="001308B4">
      <w:pPr>
        <w:pStyle w:val="ac"/>
        <w:snapToGrid w:val="0"/>
        <w:spacing w:before="0" w:after="0" w:line="560" w:lineRule="exact"/>
        <w:ind w:firstLineChars="200" w:firstLine="640"/>
        <w:contextualSpacing/>
        <w:jc w:val="both"/>
        <w:rPr>
          <w:color w:val="000000"/>
          <w:sz w:val="32"/>
        </w:rPr>
      </w:pPr>
      <w:bookmarkStart w:id="118" w:name="_Toc498954987"/>
      <w:bookmarkStart w:id="119" w:name="_Toc433007567"/>
      <w:r>
        <w:rPr>
          <w:rFonts w:hint="eastAsia"/>
          <w:color w:val="000000"/>
          <w:sz w:val="32"/>
        </w:rPr>
        <w:t>7</w:t>
      </w:r>
      <w:r>
        <w:rPr>
          <w:rFonts w:ascii="黑体" w:hint="eastAsia"/>
          <w:color w:val="000000"/>
          <w:sz w:val="32"/>
        </w:rPr>
        <w:t xml:space="preserve">  </w:t>
      </w:r>
      <w:r>
        <w:rPr>
          <w:rFonts w:hint="eastAsia"/>
          <w:color w:val="000000"/>
          <w:sz w:val="32"/>
        </w:rPr>
        <w:t>职业标准编排格式</w:t>
      </w:r>
      <w:bookmarkEnd w:id="118"/>
      <w:bookmarkEnd w:id="119"/>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r>
        <w:rPr>
          <w:rFonts w:ascii="楷体_GB2312" w:eastAsia="楷体_GB2312" w:hint="eastAsia"/>
          <w:bCs w:val="0"/>
          <w:color w:val="000000"/>
          <w:sz w:val="32"/>
        </w:rPr>
        <w:t>7.1  职业标准报批稿格式</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职业标准报批</w:t>
      </w:r>
      <w:proofErr w:type="gramStart"/>
      <w:r>
        <w:rPr>
          <w:rFonts w:ascii="仿宋_GB2312" w:eastAsia="仿宋_GB2312" w:hint="eastAsia"/>
          <w:color w:val="000000"/>
          <w:sz w:val="32"/>
          <w:szCs w:val="32"/>
        </w:rPr>
        <w:t>稿统一</w:t>
      </w:r>
      <w:proofErr w:type="gramEnd"/>
      <w:r>
        <w:rPr>
          <w:rFonts w:ascii="仿宋_GB2312" w:eastAsia="仿宋_GB2312" w:hint="eastAsia"/>
          <w:color w:val="000000"/>
          <w:sz w:val="32"/>
          <w:szCs w:val="32"/>
        </w:rPr>
        <w:t>采用A</w:t>
      </w:r>
      <w:r>
        <w:rPr>
          <w:rFonts w:ascii="仿宋_GB2312" w:eastAsia="仿宋_GB2312"/>
          <w:color w:val="000000"/>
          <w:sz w:val="32"/>
          <w:szCs w:val="32"/>
        </w:rPr>
        <w:t>4</w:t>
      </w:r>
      <w:r>
        <w:rPr>
          <w:rFonts w:ascii="仿宋_GB2312" w:eastAsia="仿宋_GB2312" w:hint="eastAsia"/>
          <w:color w:val="000000"/>
          <w:sz w:val="32"/>
          <w:szCs w:val="32"/>
        </w:rPr>
        <w:t>纸张开幅，尺寸为2</w:t>
      </w:r>
      <w:r>
        <w:rPr>
          <w:rFonts w:ascii="仿宋_GB2312" w:eastAsia="仿宋_GB2312"/>
          <w:color w:val="000000"/>
          <w:sz w:val="32"/>
          <w:szCs w:val="32"/>
        </w:rPr>
        <w:t>10</w:t>
      </w:r>
      <w:r>
        <w:rPr>
          <w:rFonts w:ascii="仿宋_GB2312" w:eastAsia="仿宋_GB2312" w:hint="eastAsia"/>
          <w:color w:val="000000"/>
          <w:sz w:val="32"/>
          <w:szCs w:val="32"/>
        </w:rPr>
        <w:t>mm×2</w:t>
      </w:r>
      <w:r>
        <w:rPr>
          <w:rFonts w:ascii="仿宋_GB2312" w:eastAsia="仿宋_GB2312"/>
          <w:color w:val="000000"/>
          <w:sz w:val="32"/>
          <w:szCs w:val="32"/>
        </w:rPr>
        <w:t>97</w:t>
      </w:r>
      <w:r>
        <w:rPr>
          <w:rFonts w:ascii="仿宋_GB2312" w:eastAsia="仿宋_GB2312" w:hint="eastAsia"/>
          <w:color w:val="000000"/>
          <w:sz w:val="32"/>
          <w:szCs w:val="32"/>
        </w:rPr>
        <w:t>mm，允许误差±1mm。职业标准报批</w:t>
      </w:r>
      <w:proofErr w:type="gramStart"/>
      <w:r>
        <w:rPr>
          <w:rFonts w:ascii="仿宋_GB2312" w:eastAsia="仿宋_GB2312" w:hint="eastAsia"/>
          <w:color w:val="000000"/>
          <w:sz w:val="32"/>
          <w:szCs w:val="32"/>
        </w:rPr>
        <w:t>稿采用</w:t>
      </w:r>
      <w:proofErr w:type="gramEnd"/>
      <w:r>
        <w:rPr>
          <w:rFonts w:ascii="仿宋_GB2312" w:eastAsia="仿宋_GB2312" w:hint="eastAsia"/>
          <w:color w:val="000000"/>
          <w:sz w:val="32"/>
          <w:szCs w:val="32"/>
        </w:rPr>
        <w:t>统一编排格式（见附录G），并统一字体和字号（见附录H）。</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开发单位可直接使用从开发系统下载的电子模板（文件名为“国家职业技能标准编写模版.doc”），按其已经设定好的编排格式进行编排。</w:t>
      </w:r>
    </w:p>
    <w:p w:rsidR="00994DE3" w:rsidRDefault="001308B4">
      <w:pPr>
        <w:pStyle w:val="ac"/>
        <w:snapToGrid w:val="0"/>
        <w:spacing w:before="0" w:after="0" w:line="560" w:lineRule="exact"/>
        <w:ind w:firstLineChars="200" w:firstLine="640"/>
        <w:contextualSpacing/>
        <w:jc w:val="both"/>
        <w:rPr>
          <w:rFonts w:ascii="楷体_GB2312" w:eastAsia="楷体_GB2312"/>
          <w:bCs w:val="0"/>
          <w:color w:val="000000"/>
          <w:sz w:val="32"/>
        </w:rPr>
      </w:pPr>
      <w:bookmarkStart w:id="120" w:name="_Toc498954988"/>
      <w:r>
        <w:rPr>
          <w:rFonts w:ascii="楷体_GB2312" w:eastAsia="楷体_GB2312" w:hint="eastAsia"/>
          <w:bCs w:val="0"/>
          <w:color w:val="000000"/>
          <w:sz w:val="32"/>
        </w:rPr>
        <w:t>7.2  职业标准出版</w:t>
      </w:r>
      <w:bookmarkEnd w:id="120"/>
      <w:r>
        <w:rPr>
          <w:rFonts w:ascii="楷体_GB2312" w:eastAsia="楷体_GB2312" w:hint="eastAsia"/>
          <w:bCs w:val="0"/>
          <w:color w:val="000000"/>
          <w:sz w:val="32"/>
        </w:rPr>
        <w:t>格式</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7.2.1  通则</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出版职业标准的纸张统一采用32开幅面，尺寸为148mm×210mm，允许误差±1 mm。职业标准出版物采用统一格式（见附录I），并统一字体和字号（见附录J）。</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7.2.2  封面</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封面采用统一格式（见图I.1）。</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7.2.2.1  职业名称</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职业名称居中排列，可分为上下多行编排，行间距为3mm。</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7.2.2.2  颁布版本</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按照颁布发文的实际情况编写，无则不写。</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7.2.2.3  职业编码</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职业编码中阿拉伯数字间的间隔线为半字线。</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7.2.3  说明</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说明部分另起一页，采用统一格式（见图I.2）。</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lastRenderedPageBreak/>
        <w:t>7.2.4  正文</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正文从单数</w:t>
      </w:r>
      <w:proofErr w:type="gramStart"/>
      <w:r>
        <w:rPr>
          <w:rFonts w:ascii="仿宋_GB2312" w:eastAsia="仿宋_GB2312" w:hint="eastAsia"/>
          <w:color w:val="000000"/>
          <w:sz w:val="32"/>
          <w:szCs w:val="32"/>
        </w:rPr>
        <w:t>页起排</w:t>
      </w:r>
      <w:proofErr w:type="gramEnd"/>
      <w:r>
        <w:rPr>
          <w:rFonts w:ascii="仿宋_GB2312" w:eastAsia="仿宋_GB2312" w:hint="eastAsia"/>
          <w:color w:val="000000"/>
          <w:sz w:val="32"/>
          <w:szCs w:val="32"/>
        </w:rPr>
        <w:t>，采用统一格式（见图I.3、图I.4和图I.5）。正文首页中职业名称与国家职业技能标准字样分两行编排，行间距为3mm。除正文首页外，每页25行，每行24个中文字符。</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7.2.5  封底</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封底采用统一格式（见图I.6）。</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7.2.6  其他</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7.2.6.1  标题和段落</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标题占两行，上下居中，顶格编排，编号与其后的文字之间空一个汉字间隙。</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标题下每个段落段首空两个汉字起排，回行时顶格编排。</w:t>
      </w:r>
    </w:p>
    <w:p w:rsidR="00994DE3" w:rsidRDefault="001308B4">
      <w:pPr>
        <w:pStyle w:val="ac"/>
        <w:snapToGrid w:val="0"/>
        <w:spacing w:before="0" w:after="0" w:line="560" w:lineRule="exact"/>
        <w:ind w:firstLineChars="200" w:firstLine="640"/>
        <w:contextualSpacing/>
        <w:jc w:val="both"/>
        <w:rPr>
          <w:rFonts w:ascii="仿宋_GB2312" w:eastAsia="仿宋_GB2312" w:hAnsi="仿宋_GB2312" w:cs="仿宋_GB2312"/>
          <w:bCs w:val="0"/>
          <w:color w:val="000000"/>
          <w:sz w:val="32"/>
        </w:rPr>
      </w:pPr>
      <w:r>
        <w:rPr>
          <w:rFonts w:ascii="仿宋_GB2312" w:eastAsia="仿宋_GB2312" w:hAnsi="仿宋_GB2312" w:cs="仿宋_GB2312" w:hint="eastAsia"/>
          <w:bCs w:val="0"/>
          <w:color w:val="000000"/>
          <w:sz w:val="32"/>
        </w:rPr>
        <w:t>7.2.6.2  书眉和页码</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从职业标准的正文开始，在每页书眉位置列出职业编码，单数页排在书眉右侧（见图I.3），双数页排在书眉左侧（见图I.4）。</w:t>
      </w:r>
    </w:p>
    <w:p w:rsidR="00994DE3" w:rsidRDefault="001308B4">
      <w:pPr>
        <w:spacing w:line="560" w:lineRule="exact"/>
        <w:ind w:firstLineChars="200" w:firstLine="640"/>
        <w:rPr>
          <w:rFonts w:ascii="仿宋_GB2312" w:eastAsia="仿宋_GB2312"/>
          <w:color w:val="000000"/>
          <w:sz w:val="32"/>
          <w:szCs w:val="32"/>
        </w:rPr>
      </w:pPr>
      <w:proofErr w:type="gramStart"/>
      <w:r>
        <w:rPr>
          <w:rFonts w:ascii="仿宋_GB2312" w:eastAsia="仿宋_GB2312" w:hint="eastAsia"/>
          <w:color w:val="000000"/>
          <w:sz w:val="32"/>
          <w:szCs w:val="32"/>
        </w:rPr>
        <w:t>从说明页到</w:t>
      </w:r>
      <w:proofErr w:type="gramEnd"/>
      <w:r>
        <w:rPr>
          <w:rFonts w:ascii="仿宋_GB2312" w:eastAsia="仿宋_GB2312" w:hint="eastAsia"/>
          <w:color w:val="000000"/>
          <w:sz w:val="32"/>
          <w:szCs w:val="32"/>
        </w:rPr>
        <w:t>正文前用正体大写罗马数字开始编页码；正文起用阿拉伯数字从1开始另编页码。页码单数页排在右下侧（见图I.3），双数页排在左下侧（见图I.4）。</w:t>
      </w:r>
    </w:p>
    <w:p w:rsidR="00994DE3" w:rsidRDefault="001308B4">
      <w:pPr>
        <w:widowControl/>
        <w:rPr>
          <w:rStyle w:val="Char4"/>
          <w:rFonts w:ascii="黑体" w:hAnsi="黑体"/>
          <w:bCs w:val="0"/>
          <w:color w:val="000000"/>
        </w:rPr>
      </w:pPr>
      <w:bookmarkStart w:id="121" w:name="_Toc476318836"/>
      <w:bookmarkStart w:id="122" w:name="_Toc498954989"/>
      <w:bookmarkEnd w:id="0"/>
      <w:r>
        <w:rPr>
          <w:color w:val="000000"/>
        </w:rPr>
        <w:br w:type="page"/>
      </w:r>
      <w:r>
        <w:rPr>
          <w:rStyle w:val="Char4"/>
          <w:rFonts w:ascii="黑体" w:hAnsi="黑体" w:hint="eastAsia"/>
          <w:bCs w:val="0"/>
          <w:color w:val="000000"/>
        </w:rPr>
        <w:lastRenderedPageBreak/>
        <w:t>附录A</w:t>
      </w:r>
      <w:bookmarkEnd w:id="121"/>
      <w:bookmarkEnd w:id="122"/>
    </w:p>
    <w:p w:rsidR="00994DE3" w:rsidRDefault="001308B4">
      <w:pPr>
        <w:pStyle w:val="ac"/>
        <w:jc w:val="center"/>
        <w:rPr>
          <w:rFonts w:ascii="宋体" w:eastAsia="宋体" w:hAnsi="宋体"/>
          <w:b/>
          <w:color w:val="000000"/>
          <w:sz w:val="44"/>
          <w:szCs w:val="44"/>
        </w:rPr>
      </w:pPr>
      <w:bookmarkStart w:id="123" w:name="_Toc476318837"/>
      <w:bookmarkStart w:id="124" w:name="_Toc498954990"/>
      <w:r>
        <w:rPr>
          <w:rFonts w:ascii="宋体" w:eastAsia="宋体" w:hAnsi="宋体" w:hint="eastAsia"/>
          <w:b/>
          <w:color w:val="000000"/>
          <w:sz w:val="44"/>
          <w:szCs w:val="44"/>
        </w:rPr>
        <w:t>职业标准结构图</w:t>
      </w:r>
      <w:bookmarkEnd w:id="123"/>
      <w:bookmarkEnd w:id="124"/>
    </w:p>
    <w:p w:rsidR="00994DE3" w:rsidRDefault="00312C48">
      <w:pPr>
        <w:rPr>
          <w:color w:val="000000"/>
        </w:rPr>
      </w:pPr>
      <w:r>
        <w:rPr>
          <w:noProof/>
        </w:rPr>
        <mc:AlternateContent>
          <mc:Choice Requires="wpg">
            <w:drawing>
              <wp:anchor distT="0" distB="0" distL="114300" distR="114300" simplePos="0" relativeHeight="251682816" behindDoc="0" locked="0" layoutInCell="1" allowOverlap="1">
                <wp:simplePos x="0" y="0"/>
                <wp:positionH relativeFrom="column">
                  <wp:posOffset>980440</wp:posOffset>
                </wp:positionH>
                <wp:positionV relativeFrom="paragraph">
                  <wp:posOffset>153035</wp:posOffset>
                </wp:positionV>
                <wp:extent cx="3345815" cy="6901815"/>
                <wp:effectExtent l="18415" t="19685" r="17145" b="22225"/>
                <wp:wrapNone/>
                <wp:docPr id="154"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815" cy="6901815"/>
                          <a:chOff x="0" y="0"/>
                          <a:chExt cx="5269" cy="10869"/>
                        </a:xfrm>
                      </wpg:grpSpPr>
                      <wps:wsp>
                        <wps:cNvPr id="155" name="对角圆角矩形 82"/>
                        <wps:cNvSpPr>
                          <a:spLocks/>
                        </wps:cNvSpPr>
                        <wps:spPr bwMode="auto">
                          <a:xfrm>
                            <a:off x="3095" y="0"/>
                            <a:ext cx="2160" cy="615"/>
                          </a:xfrm>
                          <a:custGeom>
                            <a:avLst/>
                            <a:gdLst>
                              <a:gd name="T0" fmla="*/ 65089 w 1371600"/>
                              <a:gd name="T1" fmla="*/ 0 h 390525"/>
                              <a:gd name="T2" fmla="*/ 1371600 w 1371600"/>
                              <a:gd name="T3" fmla="*/ 0 h 390525"/>
                              <a:gd name="T4" fmla="*/ 1371600 w 1371600"/>
                              <a:gd name="T5" fmla="*/ 0 h 390525"/>
                              <a:gd name="T6" fmla="*/ 1371600 w 1371600"/>
                              <a:gd name="T7" fmla="*/ 325436 h 390525"/>
                              <a:gd name="T8" fmla="*/ 1306511 w 1371600"/>
                              <a:gd name="T9" fmla="*/ 390525 h 390525"/>
                              <a:gd name="T10" fmla="*/ 0 w 1371600"/>
                              <a:gd name="T11" fmla="*/ 390525 h 390525"/>
                              <a:gd name="T12" fmla="*/ 0 w 1371600"/>
                              <a:gd name="T13" fmla="*/ 390525 h 390525"/>
                              <a:gd name="T14" fmla="*/ 0 w 1371600"/>
                              <a:gd name="T15" fmla="*/ 65089 h 390525"/>
                              <a:gd name="T16" fmla="*/ 65089 w 1371600"/>
                              <a:gd name="T17" fmla="*/ 0 h 390525"/>
                              <a:gd name="T18" fmla="*/ 0 w 1371600"/>
                              <a:gd name="T19" fmla="*/ 0 h 390525"/>
                              <a:gd name="T20" fmla="*/ 1371600 w 1371600"/>
                              <a:gd name="T21" fmla="*/ 390525 h 390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390525">
                                <a:moveTo>
                                  <a:pt x="65089" y="0"/>
                                </a:moveTo>
                                <a:lnTo>
                                  <a:pt x="1371600" y="0"/>
                                </a:lnTo>
                                <a:lnTo>
                                  <a:pt x="1371600" y="325436"/>
                                </a:lnTo>
                                <a:cubicBezTo>
                                  <a:pt x="1371600" y="361384"/>
                                  <a:pt x="1342459" y="390525"/>
                                  <a:pt x="1306511" y="390525"/>
                                </a:cubicBezTo>
                                <a:lnTo>
                                  <a:pt x="0" y="390525"/>
                                </a:lnTo>
                                <a:lnTo>
                                  <a:pt x="0" y="65089"/>
                                </a:lnTo>
                                <a:cubicBezTo>
                                  <a:pt x="0" y="29141"/>
                                  <a:pt x="29141" y="0"/>
                                  <a:pt x="65089"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职业名称</w:t>
                              </w:r>
                            </w:p>
                            <w:p w:rsidR="00994DE3" w:rsidRDefault="00994DE3">
                              <w:pPr>
                                <w:jc w:val="center"/>
                              </w:pPr>
                            </w:p>
                          </w:txbxContent>
                        </wps:txbx>
                        <wps:bodyPr rot="0" vert="horz" wrap="square" lIns="91440" tIns="45720" rIns="91440" bIns="45720" anchor="t" anchorCtr="0" upright="1">
                          <a:noAutofit/>
                        </wps:bodyPr>
                      </wps:wsp>
                      <wps:wsp>
                        <wps:cNvPr id="156" name="立方体 83"/>
                        <wps:cNvSpPr>
                          <a:spLocks/>
                        </wps:cNvSpPr>
                        <wps:spPr bwMode="auto">
                          <a:xfrm>
                            <a:off x="31" y="2244"/>
                            <a:ext cx="1995" cy="735"/>
                          </a:xfrm>
                          <a:prstGeom prst="cube">
                            <a:avLst>
                              <a:gd name="adj" fmla="val 25000"/>
                            </a:avLst>
                          </a:prstGeom>
                          <a:solidFill>
                            <a:srgbClr val="FFFFFF"/>
                          </a:solidFill>
                          <a:ln w="25400" cmpd="sng">
                            <a:solidFill>
                              <a:srgbClr val="000000"/>
                            </a:solidFill>
                            <a:miter lim="800000"/>
                            <a:headEnd/>
                            <a:tailEnd/>
                          </a:ln>
                        </wps:spPr>
                        <wps:txbx>
                          <w:txbxContent>
                            <w:p w:rsidR="00994DE3" w:rsidRDefault="001308B4">
                              <w:pPr>
                                <w:spacing w:line="400" w:lineRule="exact"/>
                                <w:jc w:val="center"/>
                              </w:pPr>
                              <w:r>
                                <w:rPr>
                                  <w:rFonts w:hint="eastAsia"/>
                                </w:rPr>
                                <w:t>职业概况</w:t>
                              </w:r>
                            </w:p>
                          </w:txbxContent>
                        </wps:txbx>
                        <wps:bodyPr rot="0" vert="horz" wrap="square" lIns="91440" tIns="45720" rIns="91440" bIns="45720" anchor="ctr" anchorCtr="0" upright="1">
                          <a:noAutofit/>
                        </wps:bodyPr>
                      </wps:wsp>
                      <wps:wsp>
                        <wps:cNvPr id="157" name="立方体 84"/>
                        <wps:cNvSpPr>
                          <a:spLocks/>
                        </wps:cNvSpPr>
                        <wps:spPr bwMode="auto">
                          <a:xfrm>
                            <a:off x="35" y="5620"/>
                            <a:ext cx="1995" cy="735"/>
                          </a:xfrm>
                          <a:prstGeom prst="cube">
                            <a:avLst>
                              <a:gd name="adj" fmla="val 25000"/>
                            </a:avLst>
                          </a:prstGeom>
                          <a:solidFill>
                            <a:srgbClr val="FFFFFF"/>
                          </a:solidFill>
                          <a:ln w="25400" cmpd="sng">
                            <a:solidFill>
                              <a:srgbClr val="000000"/>
                            </a:solidFill>
                            <a:miter lim="800000"/>
                            <a:headEnd/>
                            <a:tailEnd/>
                          </a:ln>
                        </wps:spPr>
                        <wps:txbx>
                          <w:txbxContent>
                            <w:p w:rsidR="00994DE3" w:rsidRDefault="001308B4">
                              <w:pPr>
                                <w:spacing w:line="400" w:lineRule="exact"/>
                                <w:jc w:val="center"/>
                              </w:pPr>
                              <w:r>
                                <w:rPr>
                                  <w:rFonts w:hint="eastAsia"/>
                                </w:rPr>
                                <w:t>基本要求</w:t>
                              </w:r>
                            </w:p>
                            <w:p w:rsidR="00994DE3" w:rsidRDefault="00994DE3">
                              <w:pPr>
                                <w:jc w:val="center"/>
                              </w:pPr>
                            </w:p>
                          </w:txbxContent>
                        </wps:txbx>
                        <wps:bodyPr rot="0" vert="horz" wrap="square" lIns="91440" tIns="45720" rIns="91440" bIns="45720" anchor="ctr" anchorCtr="0" upright="1">
                          <a:noAutofit/>
                        </wps:bodyPr>
                      </wps:wsp>
                      <wps:wsp>
                        <wps:cNvPr id="158" name="立方体 85"/>
                        <wps:cNvSpPr>
                          <a:spLocks/>
                        </wps:cNvSpPr>
                        <wps:spPr bwMode="auto">
                          <a:xfrm>
                            <a:off x="20" y="7731"/>
                            <a:ext cx="1995" cy="735"/>
                          </a:xfrm>
                          <a:prstGeom prst="cube">
                            <a:avLst>
                              <a:gd name="adj" fmla="val 25000"/>
                            </a:avLst>
                          </a:prstGeom>
                          <a:solidFill>
                            <a:srgbClr val="FFFFFF"/>
                          </a:solidFill>
                          <a:ln w="25400" cmpd="sng">
                            <a:solidFill>
                              <a:srgbClr val="000000"/>
                            </a:solidFill>
                            <a:miter lim="800000"/>
                            <a:headEnd/>
                            <a:tailEnd/>
                          </a:ln>
                        </wps:spPr>
                        <wps:txbx>
                          <w:txbxContent>
                            <w:p w:rsidR="00994DE3" w:rsidRDefault="001308B4">
                              <w:pPr>
                                <w:spacing w:line="400" w:lineRule="exact"/>
                                <w:jc w:val="center"/>
                              </w:pPr>
                              <w:r>
                                <w:rPr>
                                  <w:rFonts w:hint="eastAsia"/>
                                </w:rPr>
                                <w:t>工作要求</w:t>
                              </w:r>
                            </w:p>
                            <w:p w:rsidR="00994DE3" w:rsidRDefault="00994DE3">
                              <w:pPr>
                                <w:jc w:val="center"/>
                              </w:pPr>
                            </w:p>
                          </w:txbxContent>
                        </wps:txbx>
                        <wps:bodyPr rot="0" vert="horz" wrap="square" lIns="91440" tIns="45720" rIns="91440" bIns="45720" anchor="ctr" anchorCtr="0" upright="1">
                          <a:noAutofit/>
                        </wps:bodyPr>
                      </wps:wsp>
                      <wps:wsp>
                        <wps:cNvPr id="159" name="对角圆角矩形 87"/>
                        <wps:cNvSpPr>
                          <a:spLocks/>
                        </wps:cNvSpPr>
                        <wps:spPr bwMode="auto">
                          <a:xfrm>
                            <a:off x="3097" y="693"/>
                            <a:ext cx="2160" cy="570"/>
                          </a:xfrm>
                          <a:custGeom>
                            <a:avLst/>
                            <a:gdLst>
                              <a:gd name="T0" fmla="*/ 60326 w 1371600"/>
                              <a:gd name="T1" fmla="*/ 0 h 361950"/>
                              <a:gd name="T2" fmla="*/ 1371600 w 1371600"/>
                              <a:gd name="T3" fmla="*/ 0 h 361950"/>
                              <a:gd name="T4" fmla="*/ 1371600 w 1371600"/>
                              <a:gd name="T5" fmla="*/ 0 h 361950"/>
                              <a:gd name="T6" fmla="*/ 1371600 w 1371600"/>
                              <a:gd name="T7" fmla="*/ 301624 h 361950"/>
                              <a:gd name="T8" fmla="*/ 1311274 w 1371600"/>
                              <a:gd name="T9" fmla="*/ 361950 h 361950"/>
                              <a:gd name="T10" fmla="*/ 0 w 1371600"/>
                              <a:gd name="T11" fmla="*/ 361950 h 361950"/>
                              <a:gd name="T12" fmla="*/ 0 w 1371600"/>
                              <a:gd name="T13" fmla="*/ 361950 h 361950"/>
                              <a:gd name="T14" fmla="*/ 0 w 1371600"/>
                              <a:gd name="T15" fmla="*/ 60326 h 361950"/>
                              <a:gd name="T16" fmla="*/ 60326 w 1371600"/>
                              <a:gd name="T17" fmla="*/ 0 h 361950"/>
                              <a:gd name="T18" fmla="*/ 0 w 1371600"/>
                              <a:gd name="T19" fmla="*/ 0 h 361950"/>
                              <a:gd name="T20" fmla="*/ 1371600 w 1371600"/>
                              <a:gd name="T21" fmla="*/ 361950 h 36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361950">
                                <a:moveTo>
                                  <a:pt x="60326" y="0"/>
                                </a:moveTo>
                                <a:lnTo>
                                  <a:pt x="1371600" y="0"/>
                                </a:lnTo>
                                <a:lnTo>
                                  <a:pt x="1371600" y="301624"/>
                                </a:lnTo>
                                <a:cubicBezTo>
                                  <a:pt x="1371600" y="334941"/>
                                  <a:pt x="1344591" y="361950"/>
                                  <a:pt x="1311274" y="361950"/>
                                </a:cubicBezTo>
                                <a:lnTo>
                                  <a:pt x="0" y="361950"/>
                                </a:lnTo>
                                <a:lnTo>
                                  <a:pt x="0" y="60326"/>
                                </a:lnTo>
                                <a:cubicBezTo>
                                  <a:pt x="0" y="27009"/>
                                  <a:pt x="27009" y="0"/>
                                  <a:pt x="60326"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职业编码</w:t>
                              </w:r>
                            </w:p>
                            <w:p w:rsidR="00994DE3" w:rsidRDefault="00994DE3">
                              <w:pPr>
                                <w:jc w:val="center"/>
                              </w:pPr>
                            </w:p>
                          </w:txbxContent>
                        </wps:txbx>
                        <wps:bodyPr rot="0" vert="horz" wrap="square" lIns="91440" tIns="45720" rIns="91440" bIns="45720" anchor="ctr" anchorCtr="0" upright="1">
                          <a:noAutofit/>
                        </wps:bodyPr>
                      </wps:wsp>
                      <wps:wsp>
                        <wps:cNvPr id="160" name="对角圆角矩形 88"/>
                        <wps:cNvSpPr>
                          <a:spLocks/>
                        </wps:cNvSpPr>
                        <wps:spPr bwMode="auto">
                          <a:xfrm>
                            <a:off x="3097" y="1353"/>
                            <a:ext cx="2160" cy="575"/>
                          </a:xfrm>
                          <a:custGeom>
                            <a:avLst/>
                            <a:gdLst>
                              <a:gd name="T0" fmla="*/ 66676 w 1371600"/>
                              <a:gd name="T1" fmla="*/ 0 h 400050"/>
                              <a:gd name="T2" fmla="*/ 1371600 w 1371600"/>
                              <a:gd name="T3" fmla="*/ 0 h 400050"/>
                              <a:gd name="T4" fmla="*/ 1371600 w 1371600"/>
                              <a:gd name="T5" fmla="*/ 0 h 400050"/>
                              <a:gd name="T6" fmla="*/ 1371600 w 1371600"/>
                              <a:gd name="T7" fmla="*/ 333374 h 400050"/>
                              <a:gd name="T8" fmla="*/ 1304924 w 1371600"/>
                              <a:gd name="T9" fmla="*/ 400050 h 400050"/>
                              <a:gd name="T10" fmla="*/ 0 w 1371600"/>
                              <a:gd name="T11" fmla="*/ 400050 h 400050"/>
                              <a:gd name="T12" fmla="*/ 0 w 1371600"/>
                              <a:gd name="T13" fmla="*/ 400050 h 400050"/>
                              <a:gd name="T14" fmla="*/ 0 w 1371600"/>
                              <a:gd name="T15" fmla="*/ 66676 h 400050"/>
                              <a:gd name="T16" fmla="*/ 66676 w 1371600"/>
                              <a:gd name="T17" fmla="*/ 0 h 400050"/>
                              <a:gd name="T18" fmla="*/ 0 w 1371600"/>
                              <a:gd name="T19" fmla="*/ 0 h 400050"/>
                              <a:gd name="T20" fmla="*/ 1371600 w 1371600"/>
                              <a:gd name="T21" fmla="*/ 400050 h 400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0050">
                                <a:moveTo>
                                  <a:pt x="66676" y="0"/>
                                </a:moveTo>
                                <a:lnTo>
                                  <a:pt x="1371600" y="0"/>
                                </a:lnTo>
                                <a:lnTo>
                                  <a:pt x="1371600" y="333374"/>
                                </a:lnTo>
                                <a:cubicBezTo>
                                  <a:pt x="1371600" y="370198"/>
                                  <a:pt x="1341748" y="400050"/>
                                  <a:pt x="1304924" y="400050"/>
                                </a:cubicBezTo>
                                <a:lnTo>
                                  <a:pt x="0" y="400050"/>
                                </a:lnTo>
                                <a:lnTo>
                                  <a:pt x="0" y="66676"/>
                                </a:lnTo>
                                <a:cubicBezTo>
                                  <a:pt x="0" y="29852"/>
                                  <a:pt x="29852" y="0"/>
                                  <a:pt x="66676"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职业定义</w:t>
                              </w:r>
                            </w:p>
                            <w:p w:rsidR="00994DE3" w:rsidRDefault="00994DE3">
                              <w:pPr>
                                <w:jc w:val="center"/>
                              </w:pPr>
                            </w:p>
                          </w:txbxContent>
                        </wps:txbx>
                        <wps:bodyPr rot="0" vert="horz" wrap="square" lIns="91440" tIns="45720" rIns="91440" bIns="45720" anchor="ctr" anchorCtr="0" upright="1">
                          <a:noAutofit/>
                        </wps:bodyPr>
                      </wps:wsp>
                      <wps:wsp>
                        <wps:cNvPr id="161" name="对角圆角矩形 89"/>
                        <wps:cNvSpPr>
                          <a:spLocks/>
                        </wps:cNvSpPr>
                        <wps:spPr bwMode="auto">
                          <a:xfrm>
                            <a:off x="3097" y="2014"/>
                            <a:ext cx="2160" cy="551"/>
                          </a:xfrm>
                          <a:custGeom>
                            <a:avLst/>
                            <a:gdLst>
                              <a:gd name="T0" fmla="*/ 66676 w 1371600"/>
                              <a:gd name="T1" fmla="*/ 0 h 400050"/>
                              <a:gd name="T2" fmla="*/ 1371600 w 1371600"/>
                              <a:gd name="T3" fmla="*/ 0 h 400050"/>
                              <a:gd name="T4" fmla="*/ 1371600 w 1371600"/>
                              <a:gd name="T5" fmla="*/ 0 h 400050"/>
                              <a:gd name="T6" fmla="*/ 1371600 w 1371600"/>
                              <a:gd name="T7" fmla="*/ 333374 h 400050"/>
                              <a:gd name="T8" fmla="*/ 1304924 w 1371600"/>
                              <a:gd name="T9" fmla="*/ 400050 h 400050"/>
                              <a:gd name="T10" fmla="*/ 0 w 1371600"/>
                              <a:gd name="T11" fmla="*/ 400050 h 400050"/>
                              <a:gd name="T12" fmla="*/ 0 w 1371600"/>
                              <a:gd name="T13" fmla="*/ 400050 h 400050"/>
                              <a:gd name="T14" fmla="*/ 0 w 1371600"/>
                              <a:gd name="T15" fmla="*/ 66676 h 400050"/>
                              <a:gd name="T16" fmla="*/ 66676 w 1371600"/>
                              <a:gd name="T17" fmla="*/ 0 h 400050"/>
                              <a:gd name="T18" fmla="*/ 0 w 1371600"/>
                              <a:gd name="T19" fmla="*/ 0 h 400050"/>
                              <a:gd name="T20" fmla="*/ 1371600 w 1371600"/>
                              <a:gd name="T21" fmla="*/ 400050 h 400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0050">
                                <a:moveTo>
                                  <a:pt x="66676" y="0"/>
                                </a:moveTo>
                                <a:lnTo>
                                  <a:pt x="1371600" y="0"/>
                                </a:lnTo>
                                <a:lnTo>
                                  <a:pt x="1371600" y="333374"/>
                                </a:lnTo>
                                <a:cubicBezTo>
                                  <a:pt x="1371600" y="370198"/>
                                  <a:pt x="1341748" y="400050"/>
                                  <a:pt x="1304924" y="400050"/>
                                </a:cubicBezTo>
                                <a:lnTo>
                                  <a:pt x="0" y="400050"/>
                                </a:lnTo>
                                <a:lnTo>
                                  <a:pt x="0" y="66676"/>
                                </a:lnTo>
                                <a:cubicBezTo>
                                  <a:pt x="0" y="29852"/>
                                  <a:pt x="29852" y="0"/>
                                  <a:pt x="66676"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职业技能等级</w:t>
                              </w:r>
                            </w:p>
                            <w:p w:rsidR="00994DE3" w:rsidRDefault="00994DE3">
                              <w:pPr>
                                <w:jc w:val="center"/>
                              </w:pPr>
                            </w:p>
                          </w:txbxContent>
                        </wps:txbx>
                        <wps:bodyPr rot="0" vert="horz" wrap="square" lIns="91440" tIns="45720" rIns="91440" bIns="45720" anchor="ctr" anchorCtr="0" upright="1">
                          <a:noAutofit/>
                        </wps:bodyPr>
                      </wps:wsp>
                      <wps:wsp>
                        <wps:cNvPr id="162" name="对角圆角矩形 90"/>
                        <wps:cNvSpPr>
                          <a:spLocks/>
                        </wps:cNvSpPr>
                        <wps:spPr bwMode="auto">
                          <a:xfrm>
                            <a:off x="3097" y="2648"/>
                            <a:ext cx="2160" cy="583"/>
                          </a:xfrm>
                          <a:custGeom>
                            <a:avLst/>
                            <a:gdLst>
                              <a:gd name="T0" fmla="*/ 61914 w 1371600"/>
                              <a:gd name="T1" fmla="*/ 0 h 371475"/>
                              <a:gd name="T2" fmla="*/ 1371600 w 1371600"/>
                              <a:gd name="T3" fmla="*/ 0 h 371475"/>
                              <a:gd name="T4" fmla="*/ 1371600 w 1371600"/>
                              <a:gd name="T5" fmla="*/ 0 h 371475"/>
                              <a:gd name="T6" fmla="*/ 1371600 w 1371600"/>
                              <a:gd name="T7" fmla="*/ 309561 h 371475"/>
                              <a:gd name="T8" fmla="*/ 1309686 w 1371600"/>
                              <a:gd name="T9" fmla="*/ 371475 h 371475"/>
                              <a:gd name="T10" fmla="*/ 0 w 1371600"/>
                              <a:gd name="T11" fmla="*/ 371475 h 371475"/>
                              <a:gd name="T12" fmla="*/ 0 w 1371600"/>
                              <a:gd name="T13" fmla="*/ 371475 h 371475"/>
                              <a:gd name="T14" fmla="*/ 0 w 1371600"/>
                              <a:gd name="T15" fmla="*/ 61914 h 371475"/>
                              <a:gd name="T16" fmla="*/ 61914 w 1371600"/>
                              <a:gd name="T17" fmla="*/ 0 h 371475"/>
                              <a:gd name="T18" fmla="*/ 0 w 1371600"/>
                              <a:gd name="T19" fmla="*/ 0 h 371475"/>
                              <a:gd name="T20" fmla="*/ 1371600 w 1371600"/>
                              <a:gd name="T21" fmla="*/ 371475 h 37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371475">
                                <a:moveTo>
                                  <a:pt x="61914" y="0"/>
                                </a:moveTo>
                                <a:lnTo>
                                  <a:pt x="1371600" y="0"/>
                                </a:lnTo>
                                <a:lnTo>
                                  <a:pt x="1371600" y="309561"/>
                                </a:lnTo>
                                <a:cubicBezTo>
                                  <a:pt x="1371600" y="343755"/>
                                  <a:pt x="1343880" y="371475"/>
                                  <a:pt x="1309686" y="371475"/>
                                </a:cubicBezTo>
                                <a:lnTo>
                                  <a:pt x="0" y="371475"/>
                                </a:lnTo>
                                <a:lnTo>
                                  <a:pt x="0" y="61914"/>
                                </a:lnTo>
                                <a:cubicBezTo>
                                  <a:pt x="0" y="27720"/>
                                  <a:pt x="27720" y="0"/>
                                  <a:pt x="6191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职业环境条件</w:t>
                              </w:r>
                            </w:p>
                            <w:p w:rsidR="00994DE3" w:rsidRDefault="00994DE3">
                              <w:pPr>
                                <w:jc w:val="center"/>
                              </w:pPr>
                            </w:p>
                          </w:txbxContent>
                        </wps:txbx>
                        <wps:bodyPr rot="0" vert="horz" wrap="square" lIns="91440" tIns="45720" rIns="91440" bIns="45720" anchor="ctr" anchorCtr="0" upright="1">
                          <a:noAutofit/>
                        </wps:bodyPr>
                      </wps:wsp>
                      <wps:wsp>
                        <wps:cNvPr id="163" name="对角圆角矩形 91"/>
                        <wps:cNvSpPr>
                          <a:spLocks/>
                        </wps:cNvSpPr>
                        <wps:spPr bwMode="auto">
                          <a:xfrm>
                            <a:off x="3106" y="3323"/>
                            <a:ext cx="2145" cy="615"/>
                          </a:xfrm>
                          <a:custGeom>
                            <a:avLst/>
                            <a:gdLst>
                              <a:gd name="T0" fmla="*/ 65089 w 1362075"/>
                              <a:gd name="T1" fmla="*/ 0 h 390525"/>
                              <a:gd name="T2" fmla="*/ 1362075 w 1362075"/>
                              <a:gd name="T3" fmla="*/ 0 h 390525"/>
                              <a:gd name="T4" fmla="*/ 1362075 w 1362075"/>
                              <a:gd name="T5" fmla="*/ 0 h 390525"/>
                              <a:gd name="T6" fmla="*/ 1362075 w 1362075"/>
                              <a:gd name="T7" fmla="*/ 325436 h 390525"/>
                              <a:gd name="T8" fmla="*/ 1296986 w 1362075"/>
                              <a:gd name="T9" fmla="*/ 390525 h 390525"/>
                              <a:gd name="T10" fmla="*/ 0 w 1362075"/>
                              <a:gd name="T11" fmla="*/ 390525 h 390525"/>
                              <a:gd name="T12" fmla="*/ 0 w 1362075"/>
                              <a:gd name="T13" fmla="*/ 390525 h 390525"/>
                              <a:gd name="T14" fmla="*/ 0 w 1362075"/>
                              <a:gd name="T15" fmla="*/ 65089 h 390525"/>
                              <a:gd name="T16" fmla="*/ 65089 w 1362075"/>
                              <a:gd name="T17" fmla="*/ 0 h 390525"/>
                              <a:gd name="T18" fmla="*/ 0 w 1362075"/>
                              <a:gd name="T19" fmla="*/ 0 h 390525"/>
                              <a:gd name="T20" fmla="*/ 1362075 w 1362075"/>
                              <a:gd name="T21" fmla="*/ 390525 h 390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62075" h="390525">
                                <a:moveTo>
                                  <a:pt x="65089" y="0"/>
                                </a:moveTo>
                                <a:lnTo>
                                  <a:pt x="1362075" y="0"/>
                                </a:lnTo>
                                <a:lnTo>
                                  <a:pt x="1362075" y="325436"/>
                                </a:lnTo>
                                <a:cubicBezTo>
                                  <a:pt x="1362075" y="361384"/>
                                  <a:pt x="1332934" y="390525"/>
                                  <a:pt x="1296986" y="390525"/>
                                </a:cubicBezTo>
                                <a:lnTo>
                                  <a:pt x="0" y="390525"/>
                                </a:lnTo>
                                <a:lnTo>
                                  <a:pt x="0" y="65089"/>
                                </a:lnTo>
                                <a:cubicBezTo>
                                  <a:pt x="0" y="29141"/>
                                  <a:pt x="29141" y="0"/>
                                  <a:pt x="65089"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职业能力特征</w:t>
                              </w:r>
                            </w:p>
                            <w:p w:rsidR="00994DE3" w:rsidRDefault="00994DE3">
                              <w:pPr>
                                <w:jc w:val="center"/>
                              </w:pPr>
                            </w:p>
                          </w:txbxContent>
                        </wps:txbx>
                        <wps:bodyPr rot="0" vert="horz" wrap="square" lIns="91440" tIns="45720" rIns="91440" bIns="45720" anchor="ctr" anchorCtr="0" upright="1">
                          <a:noAutofit/>
                        </wps:bodyPr>
                      </wps:wsp>
                      <wps:wsp>
                        <wps:cNvPr id="164" name="对角圆角矩形 92"/>
                        <wps:cNvSpPr>
                          <a:spLocks/>
                        </wps:cNvSpPr>
                        <wps:spPr bwMode="auto">
                          <a:xfrm>
                            <a:off x="3101" y="4024"/>
                            <a:ext cx="2160" cy="585"/>
                          </a:xfrm>
                          <a:custGeom>
                            <a:avLst/>
                            <a:gdLst>
                              <a:gd name="T0" fmla="*/ 68264 w 1371600"/>
                              <a:gd name="T1" fmla="*/ 0 h 409575"/>
                              <a:gd name="T2" fmla="*/ 1371600 w 1371600"/>
                              <a:gd name="T3" fmla="*/ 0 h 409575"/>
                              <a:gd name="T4" fmla="*/ 1371600 w 1371600"/>
                              <a:gd name="T5" fmla="*/ 0 h 409575"/>
                              <a:gd name="T6" fmla="*/ 1371600 w 1371600"/>
                              <a:gd name="T7" fmla="*/ 341311 h 409575"/>
                              <a:gd name="T8" fmla="*/ 1303336 w 1371600"/>
                              <a:gd name="T9" fmla="*/ 409575 h 409575"/>
                              <a:gd name="T10" fmla="*/ 0 w 1371600"/>
                              <a:gd name="T11" fmla="*/ 409575 h 409575"/>
                              <a:gd name="T12" fmla="*/ 0 w 1371600"/>
                              <a:gd name="T13" fmla="*/ 409575 h 409575"/>
                              <a:gd name="T14" fmla="*/ 0 w 1371600"/>
                              <a:gd name="T15" fmla="*/ 68264 h 409575"/>
                              <a:gd name="T16" fmla="*/ 68264 w 1371600"/>
                              <a:gd name="T17" fmla="*/ 0 h 409575"/>
                              <a:gd name="T18" fmla="*/ 0 w 1371600"/>
                              <a:gd name="T19" fmla="*/ 0 h 409575"/>
                              <a:gd name="T20" fmla="*/ 1371600 w 1371600"/>
                              <a:gd name="T21"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9575">
                                <a:moveTo>
                                  <a:pt x="68264" y="0"/>
                                </a:moveTo>
                                <a:lnTo>
                                  <a:pt x="1371600" y="0"/>
                                </a:lnTo>
                                <a:lnTo>
                                  <a:pt x="1371600" y="341311"/>
                                </a:lnTo>
                                <a:cubicBezTo>
                                  <a:pt x="1371600" y="379012"/>
                                  <a:pt x="1341037" y="409575"/>
                                  <a:pt x="1303336" y="409575"/>
                                </a:cubicBezTo>
                                <a:lnTo>
                                  <a:pt x="0" y="409575"/>
                                </a:lnTo>
                                <a:lnTo>
                                  <a:pt x="0" y="68264"/>
                                </a:lnTo>
                                <a:cubicBezTo>
                                  <a:pt x="0" y="30563"/>
                                  <a:pt x="30563" y="0"/>
                                  <a:pt x="6826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普通受教育程度</w:t>
                              </w:r>
                            </w:p>
                            <w:p w:rsidR="00994DE3" w:rsidRDefault="00994DE3">
                              <w:pPr>
                                <w:jc w:val="center"/>
                              </w:pPr>
                            </w:p>
                          </w:txbxContent>
                        </wps:txbx>
                        <wps:bodyPr rot="0" vert="horz" wrap="square" lIns="91440" tIns="45720" rIns="91440" bIns="45720" anchor="ctr" anchorCtr="0" upright="1">
                          <a:noAutofit/>
                        </wps:bodyPr>
                      </wps:wsp>
                      <wps:wsp>
                        <wps:cNvPr id="165" name="对角圆角矩形 94"/>
                        <wps:cNvSpPr>
                          <a:spLocks/>
                        </wps:cNvSpPr>
                        <wps:spPr bwMode="auto">
                          <a:xfrm>
                            <a:off x="3102" y="4686"/>
                            <a:ext cx="2160" cy="603"/>
                          </a:xfrm>
                          <a:custGeom>
                            <a:avLst/>
                            <a:gdLst>
                              <a:gd name="T0" fmla="*/ 68264 w 1371600"/>
                              <a:gd name="T1" fmla="*/ 0 h 409575"/>
                              <a:gd name="T2" fmla="*/ 1371600 w 1371600"/>
                              <a:gd name="T3" fmla="*/ 0 h 409575"/>
                              <a:gd name="T4" fmla="*/ 1371600 w 1371600"/>
                              <a:gd name="T5" fmla="*/ 0 h 409575"/>
                              <a:gd name="T6" fmla="*/ 1371600 w 1371600"/>
                              <a:gd name="T7" fmla="*/ 341311 h 409575"/>
                              <a:gd name="T8" fmla="*/ 1303336 w 1371600"/>
                              <a:gd name="T9" fmla="*/ 409575 h 409575"/>
                              <a:gd name="T10" fmla="*/ 0 w 1371600"/>
                              <a:gd name="T11" fmla="*/ 409575 h 409575"/>
                              <a:gd name="T12" fmla="*/ 0 w 1371600"/>
                              <a:gd name="T13" fmla="*/ 409575 h 409575"/>
                              <a:gd name="T14" fmla="*/ 0 w 1371600"/>
                              <a:gd name="T15" fmla="*/ 68264 h 409575"/>
                              <a:gd name="T16" fmla="*/ 68264 w 1371600"/>
                              <a:gd name="T17" fmla="*/ 0 h 409575"/>
                              <a:gd name="T18" fmla="*/ 0 w 1371600"/>
                              <a:gd name="T19" fmla="*/ 0 h 409575"/>
                              <a:gd name="T20" fmla="*/ 1371600 w 1371600"/>
                              <a:gd name="T21"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9575">
                                <a:moveTo>
                                  <a:pt x="68264" y="0"/>
                                </a:moveTo>
                                <a:lnTo>
                                  <a:pt x="1371600" y="0"/>
                                </a:lnTo>
                                <a:lnTo>
                                  <a:pt x="1371600" y="341311"/>
                                </a:lnTo>
                                <a:cubicBezTo>
                                  <a:pt x="1371600" y="379012"/>
                                  <a:pt x="1341037" y="409575"/>
                                  <a:pt x="1303336" y="409575"/>
                                </a:cubicBezTo>
                                <a:lnTo>
                                  <a:pt x="0" y="409575"/>
                                </a:lnTo>
                                <a:lnTo>
                                  <a:pt x="0" y="68264"/>
                                </a:lnTo>
                                <a:cubicBezTo>
                                  <a:pt x="0" y="30563"/>
                                  <a:pt x="30563" y="0"/>
                                  <a:pt x="6826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职业技能鉴定要求</w:t>
                              </w:r>
                            </w:p>
                            <w:p w:rsidR="00994DE3" w:rsidRDefault="00994DE3">
                              <w:pPr>
                                <w:jc w:val="center"/>
                              </w:pPr>
                            </w:p>
                          </w:txbxContent>
                        </wps:txbx>
                        <wps:bodyPr rot="0" vert="horz" wrap="square" lIns="91440" tIns="45720" rIns="91440" bIns="45720" anchor="ctr" anchorCtr="0" upright="1">
                          <a:noAutofit/>
                        </wps:bodyPr>
                      </wps:wsp>
                      <wps:wsp>
                        <wps:cNvPr id="166" name="对角圆角矩形 95"/>
                        <wps:cNvSpPr>
                          <a:spLocks/>
                        </wps:cNvSpPr>
                        <wps:spPr bwMode="auto">
                          <a:xfrm>
                            <a:off x="3084" y="6711"/>
                            <a:ext cx="2160" cy="630"/>
                          </a:xfrm>
                          <a:custGeom>
                            <a:avLst/>
                            <a:gdLst>
                              <a:gd name="T0" fmla="*/ 66676 w 1371600"/>
                              <a:gd name="T1" fmla="*/ 0 h 400050"/>
                              <a:gd name="T2" fmla="*/ 1371600 w 1371600"/>
                              <a:gd name="T3" fmla="*/ 0 h 400050"/>
                              <a:gd name="T4" fmla="*/ 1371600 w 1371600"/>
                              <a:gd name="T5" fmla="*/ 0 h 400050"/>
                              <a:gd name="T6" fmla="*/ 1371600 w 1371600"/>
                              <a:gd name="T7" fmla="*/ 333374 h 400050"/>
                              <a:gd name="T8" fmla="*/ 1304924 w 1371600"/>
                              <a:gd name="T9" fmla="*/ 400050 h 400050"/>
                              <a:gd name="T10" fmla="*/ 0 w 1371600"/>
                              <a:gd name="T11" fmla="*/ 400050 h 400050"/>
                              <a:gd name="T12" fmla="*/ 0 w 1371600"/>
                              <a:gd name="T13" fmla="*/ 400050 h 400050"/>
                              <a:gd name="T14" fmla="*/ 0 w 1371600"/>
                              <a:gd name="T15" fmla="*/ 66676 h 400050"/>
                              <a:gd name="T16" fmla="*/ 66676 w 1371600"/>
                              <a:gd name="T17" fmla="*/ 0 h 400050"/>
                              <a:gd name="T18" fmla="*/ 0 w 1371600"/>
                              <a:gd name="T19" fmla="*/ 0 h 400050"/>
                              <a:gd name="T20" fmla="*/ 1371600 w 1371600"/>
                              <a:gd name="T21" fmla="*/ 400050 h 400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0050">
                                <a:moveTo>
                                  <a:pt x="66676" y="0"/>
                                </a:moveTo>
                                <a:lnTo>
                                  <a:pt x="1371600" y="0"/>
                                </a:lnTo>
                                <a:lnTo>
                                  <a:pt x="1371600" y="333374"/>
                                </a:lnTo>
                                <a:cubicBezTo>
                                  <a:pt x="1371600" y="370198"/>
                                  <a:pt x="1341748" y="400050"/>
                                  <a:pt x="1304924" y="400050"/>
                                </a:cubicBezTo>
                                <a:lnTo>
                                  <a:pt x="0" y="400050"/>
                                </a:lnTo>
                                <a:lnTo>
                                  <a:pt x="0" y="66676"/>
                                </a:lnTo>
                                <a:cubicBezTo>
                                  <a:pt x="0" y="29852"/>
                                  <a:pt x="29852" y="0"/>
                                  <a:pt x="66676"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职业功能</w:t>
                              </w:r>
                            </w:p>
                            <w:p w:rsidR="00994DE3" w:rsidRDefault="00994DE3">
                              <w:pPr>
                                <w:jc w:val="center"/>
                              </w:pPr>
                            </w:p>
                          </w:txbxContent>
                        </wps:txbx>
                        <wps:bodyPr rot="0" vert="horz" wrap="square" lIns="91440" tIns="45720" rIns="91440" bIns="45720" anchor="ctr" anchorCtr="0" upright="1">
                          <a:noAutofit/>
                        </wps:bodyPr>
                      </wps:wsp>
                      <wps:wsp>
                        <wps:cNvPr id="167" name="对角圆角矩形 96"/>
                        <wps:cNvSpPr>
                          <a:spLocks/>
                        </wps:cNvSpPr>
                        <wps:spPr bwMode="auto">
                          <a:xfrm>
                            <a:off x="3095" y="7416"/>
                            <a:ext cx="2175" cy="645"/>
                          </a:xfrm>
                          <a:custGeom>
                            <a:avLst/>
                            <a:gdLst>
                              <a:gd name="T0" fmla="*/ 68264 w 1381125"/>
                              <a:gd name="T1" fmla="*/ 0 h 409575"/>
                              <a:gd name="T2" fmla="*/ 1381125 w 1381125"/>
                              <a:gd name="T3" fmla="*/ 0 h 409575"/>
                              <a:gd name="T4" fmla="*/ 1381125 w 1381125"/>
                              <a:gd name="T5" fmla="*/ 0 h 409575"/>
                              <a:gd name="T6" fmla="*/ 1381125 w 1381125"/>
                              <a:gd name="T7" fmla="*/ 341311 h 409575"/>
                              <a:gd name="T8" fmla="*/ 1312861 w 1381125"/>
                              <a:gd name="T9" fmla="*/ 409575 h 409575"/>
                              <a:gd name="T10" fmla="*/ 0 w 1381125"/>
                              <a:gd name="T11" fmla="*/ 409575 h 409575"/>
                              <a:gd name="T12" fmla="*/ 0 w 1381125"/>
                              <a:gd name="T13" fmla="*/ 409575 h 409575"/>
                              <a:gd name="T14" fmla="*/ 0 w 1381125"/>
                              <a:gd name="T15" fmla="*/ 68264 h 409575"/>
                              <a:gd name="T16" fmla="*/ 68264 w 1381125"/>
                              <a:gd name="T17" fmla="*/ 0 h 409575"/>
                              <a:gd name="T18" fmla="*/ 0 w 1381125"/>
                              <a:gd name="T19" fmla="*/ 0 h 409575"/>
                              <a:gd name="T20" fmla="*/ 1381125 w 1381125"/>
                              <a:gd name="T21"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81125" h="409575">
                                <a:moveTo>
                                  <a:pt x="68264" y="0"/>
                                </a:moveTo>
                                <a:lnTo>
                                  <a:pt x="1381125" y="0"/>
                                </a:lnTo>
                                <a:lnTo>
                                  <a:pt x="1381125" y="341311"/>
                                </a:lnTo>
                                <a:cubicBezTo>
                                  <a:pt x="1381125" y="379012"/>
                                  <a:pt x="1350562" y="409575"/>
                                  <a:pt x="1312861" y="409575"/>
                                </a:cubicBezTo>
                                <a:lnTo>
                                  <a:pt x="0" y="409575"/>
                                </a:lnTo>
                                <a:lnTo>
                                  <a:pt x="0" y="68264"/>
                                </a:lnTo>
                                <a:cubicBezTo>
                                  <a:pt x="0" y="30563"/>
                                  <a:pt x="30563" y="0"/>
                                  <a:pt x="6826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工作内容</w:t>
                              </w:r>
                            </w:p>
                            <w:p w:rsidR="00994DE3" w:rsidRDefault="00994DE3">
                              <w:pPr>
                                <w:jc w:val="center"/>
                              </w:pPr>
                            </w:p>
                          </w:txbxContent>
                        </wps:txbx>
                        <wps:bodyPr rot="0" vert="horz" wrap="square" lIns="91440" tIns="45720" rIns="91440" bIns="45720" anchor="ctr" anchorCtr="0" upright="1">
                          <a:noAutofit/>
                        </wps:bodyPr>
                      </wps:wsp>
                      <wps:wsp>
                        <wps:cNvPr id="168" name="对角圆角矩形 97"/>
                        <wps:cNvSpPr>
                          <a:spLocks/>
                        </wps:cNvSpPr>
                        <wps:spPr bwMode="auto">
                          <a:xfrm>
                            <a:off x="3082" y="8136"/>
                            <a:ext cx="2160" cy="645"/>
                          </a:xfrm>
                          <a:custGeom>
                            <a:avLst/>
                            <a:gdLst>
                              <a:gd name="T0" fmla="*/ 68264 w 1371600"/>
                              <a:gd name="T1" fmla="*/ 0 h 409575"/>
                              <a:gd name="T2" fmla="*/ 1371600 w 1371600"/>
                              <a:gd name="T3" fmla="*/ 0 h 409575"/>
                              <a:gd name="T4" fmla="*/ 1371600 w 1371600"/>
                              <a:gd name="T5" fmla="*/ 0 h 409575"/>
                              <a:gd name="T6" fmla="*/ 1371600 w 1371600"/>
                              <a:gd name="T7" fmla="*/ 341311 h 409575"/>
                              <a:gd name="T8" fmla="*/ 1303336 w 1371600"/>
                              <a:gd name="T9" fmla="*/ 409575 h 409575"/>
                              <a:gd name="T10" fmla="*/ 0 w 1371600"/>
                              <a:gd name="T11" fmla="*/ 409575 h 409575"/>
                              <a:gd name="T12" fmla="*/ 0 w 1371600"/>
                              <a:gd name="T13" fmla="*/ 409575 h 409575"/>
                              <a:gd name="T14" fmla="*/ 0 w 1371600"/>
                              <a:gd name="T15" fmla="*/ 68264 h 409575"/>
                              <a:gd name="T16" fmla="*/ 68264 w 1371600"/>
                              <a:gd name="T17" fmla="*/ 0 h 409575"/>
                              <a:gd name="T18" fmla="*/ 0 w 1371600"/>
                              <a:gd name="T19" fmla="*/ 0 h 409575"/>
                              <a:gd name="T20" fmla="*/ 1371600 w 1371600"/>
                              <a:gd name="T21"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9575">
                                <a:moveTo>
                                  <a:pt x="68264" y="0"/>
                                </a:moveTo>
                                <a:lnTo>
                                  <a:pt x="1371600" y="0"/>
                                </a:lnTo>
                                <a:lnTo>
                                  <a:pt x="1371600" y="341311"/>
                                </a:lnTo>
                                <a:cubicBezTo>
                                  <a:pt x="1371600" y="379012"/>
                                  <a:pt x="1341037" y="409575"/>
                                  <a:pt x="1303336" y="409575"/>
                                </a:cubicBezTo>
                                <a:lnTo>
                                  <a:pt x="0" y="409575"/>
                                </a:lnTo>
                                <a:lnTo>
                                  <a:pt x="0" y="68264"/>
                                </a:lnTo>
                                <a:cubicBezTo>
                                  <a:pt x="0" y="30563"/>
                                  <a:pt x="30563" y="0"/>
                                  <a:pt x="6826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技能要求</w:t>
                              </w:r>
                            </w:p>
                            <w:p w:rsidR="00994DE3" w:rsidRDefault="00994DE3">
                              <w:pPr>
                                <w:jc w:val="center"/>
                              </w:pPr>
                            </w:p>
                          </w:txbxContent>
                        </wps:txbx>
                        <wps:bodyPr rot="0" vert="horz" wrap="square" lIns="91440" tIns="45720" rIns="91440" bIns="45720" anchor="ctr" anchorCtr="0" upright="1">
                          <a:noAutofit/>
                        </wps:bodyPr>
                      </wps:wsp>
                      <wps:wsp>
                        <wps:cNvPr id="169" name="对角圆角矩形 99"/>
                        <wps:cNvSpPr>
                          <a:spLocks/>
                        </wps:cNvSpPr>
                        <wps:spPr bwMode="auto">
                          <a:xfrm>
                            <a:off x="3080" y="8856"/>
                            <a:ext cx="2175" cy="615"/>
                          </a:xfrm>
                          <a:custGeom>
                            <a:avLst/>
                            <a:gdLst>
                              <a:gd name="T0" fmla="*/ 65089 w 1381125"/>
                              <a:gd name="T1" fmla="*/ 0 h 390525"/>
                              <a:gd name="T2" fmla="*/ 1381125 w 1381125"/>
                              <a:gd name="T3" fmla="*/ 0 h 390525"/>
                              <a:gd name="T4" fmla="*/ 1381125 w 1381125"/>
                              <a:gd name="T5" fmla="*/ 0 h 390525"/>
                              <a:gd name="T6" fmla="*/ 1381125 w 1381125"/>
                              <a:gd name="T7" fmla="*/ 325436 h 390525"/>
                              <a:gd name="T8" fmla="*/ 1316036 w 1381125"/>
                              <a:gd name="T9" fmla="*/ 390525 h 390525"/>
                              <a:gd name="T10" fmla="*/ 0 w 1381125"/>
                              <a:gd name="T11" fmla="*/ 390525 h 390525"/>
                              <a:gd name="T12" fmla="*/ 0 w 1381125"/>
                              <a:gd name="T13" fmla="*/ 390525 h 390525"/>
                              <a:gd name="T14" fmla="*/ 0 w 1381125"/>
                              <a:gd name="T15" fmla="*/ 65089 h 390525"/>
                              <a:gd name="T16" fmla="*/ 65089 w 1381125"/>
                              <a:gd name="T17" fmla="*/ 0 h 390525"/>
                              <a:gd name="T18" fmla="*/ 0 w 1381125"/>
                              <a:gd name="T19" fmla="*/ 0 h 390525"/>
                              <a:gd name="T20" fmla="*/ 1381125 w 1381125"/>
                              <a:gd name="T21" fmla="*/ 390525 h 390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81125" h="390525">
                                <a:moveTo>
                                  <a:pt x="65089" y="0"/>
                                </a:moveTo>
                                <a:lnTo>
                                  <a:pt x="1381125" y="0"/>
                                </a:lnTo>
                                <a:lnTo>
                                  <a:pt x="1381125" y="325436"/>
                                </a:lnTo>
                                <a:cubicBezTo>
                                  <a:pt x="1381125" y="361384"/>
                                  <a:pt x="1351984" y="390525"/>
                                  <a:pt x="1316036" y="390525"/>
                                </a:cubicBezTo>
                                <a:lnTo>
                                  <a:pt x="0" y="390525"/>
                                </a:lnTo>
                                <a:lnTo>
                                  <a:pt x="0" y="65089"/>
                                </a:lnTo>
                                <a:cubicBezTo>
                                  <a:pt x="0" y="29141"/>
                                  <a:pt x="29141" y="0"/>
                                  <a:pt x="65089"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相关知识要求</w:t>
                              </w:r>
                            </w:p>
                            <w:p w:rsidR="00994DE3" w:rsidRDefault="00994DE3">
                              <w:pPr>
                                <w:jc w:val="center"/>
                              </w:pPr>
                            </w:p>
                          </w:txbxContent>
                        </wps:txbx>
                        <wps:bodyPr rot="0" vert="horz" wrap="square" lIns="91440" tIns="45720" rIns="91440" bIns="45720" anchor="ctr" anchorCtr="0" upright="1">
                          <a:noAutofit/>
                        </wps:bodyPr>
                      </wps:wsp>
                      <wps:wsp>
                        <wps:cNvPr id="170" name="对角圆角矩形 107"/>
                        <wps:cNvSpPr>
                          <a:spLocks/>
                        </wps:cNvSpPr>
                        <wps:spPr bwMode="auto">
                          <a:xfrm>
                            <a:off x="3093" y="5373"/>
                            <a:ext cx="2160" cy="585"/>
                          </a:xfrm>
                          <a:custGeom>
                            <a:avLst/>
                            <a:gdLst>
                              <a:gd name="T0" fmla="*/ 61914 w 1371600"/>
                              <a:gd name="T1" fmla="*/ 0 h 371475"/>
                              <a:gd name="T2" fmla="*/ 1371600 w 1371600"/>
                              <a:gd name="T3" fmla="*/ 0 h 371475"/>
                              <a:gd name="T4" fmla="*/ 1371600 w 1371600"/>
                              <a:gd name="T5" fmla="*/ 0 h 371475"/>
                              <a:gd name="T6" fmla="*/ 1371600 w 1371600"/>
                              <a:gd name="T7" fmla="*/ 309561 h 371475"/>
                              <a:gd name="T8" fmla="*/ 1309686 w 1371600"/>
                              <a:gd name="T9" fmla="*/ 371475 h 371475"/>
                              <a:gd name="T10" fmla="*/ 0 w 1371600"/>
                              <a:gd name="T11" fmla="*/ 371475 h 371475"/>
                              <a:gd name="T12" fmla="*/ 0 w 1371600"/>
                              <a:gd name="T13" fmla="*/ 371475 h 371475"/>
                              <a:gd name="T14" fmla="*/ 0 w 1371600"/>
                              <a:gd name="T15" fmla="*/ 61914 h 371475"/>
                              <a:gd name="T16" fmla="*/ 61914 w 1371600"/>
                              <a:gd name="T17" fmla="*/ 0 h 371475"/>
                              <a:gd name="T18" fmla="*/ 0 w 1371600"/>
                              <a:gd name="T19" fmla="*/ 0 h 371475"/>
                              <a:gd name="T20" fmla="*/ 1371600 w 1371600"/>
                              <a:gd name="T21" fmla="*/ 371475 h 37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371475">
                                <a:moveTo>
                                  <a:pt x="61914" y="0"/>
                                </a:moveTo>
                                <a:lnTo>
                                  <a:pt x="1371600" y="0"/>
                                </a:lnTo>
                                <a:lnTo>
                                  <a:pt x="1371600" y="309561"/>
                                </a:lnTo>
                                <a:cubicBezTo>
                                  <a:pt x="1371600" y="343755"/>
                                  <a:pt x="1343880" y="371475"/>
                                  <a:pt x="1309686" y="371475"/>
                                </a:cubicBezTo>
                                <a:lnTo>
                                  <a:pt x="0" y="371475"/>
                                </a:lnTo>
                                <a:lnTo>
                                  <a:pt x="0" y="61914"/>
                                </a:lnTo>
                                <a:cubicBezTo>
                                  <a:pt x="0" y="27720"/>
                                  <a:pt x="27720" y="0"/>
                                  <a:pt x="6191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职业道德</w:t>
                              </w:r>
                            </w:p>
                            <w:p w:rsidR="00994DE3" w:rsidRDefault="00994DE3">
                              <w:pPr>
                                <w:jc w:val="center"/>
                              </w:pPr>
                            </w:p>
                          </w:txbxContent>
                        </wps:txbx>
                        <wps:bodyPr rot="0" vert="horz" wrap="square" lIns="91440" tIns="45720" rIns="91440" bIns="45720" anchor="ctr" anchorCtr="0" upright="1">
                          <a:noAutofit/>
                        </wps:bodyPr>
                      </wps:wsp>
                      <wps:wsp>
                        <wps:cNvPr id="171" name="直接连接符 109"/>
                        <wps:cNvCnPr/>
                        <wps:spPr bwMode="auto">
                          <a:xfrm>
                            <a:off x="2405" y="300"/>
                            <a:ext cx="1" cy="468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2" name="直接连接符 113"/>
                        <wps:cNvCnPr/>
                        <wps:spPr bwMode="auto">
                          <a:xfrm>
                            <a:off x="2405" y="7041"/>
                            <a:ext cx="1" cy="21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 name="直接连接符 115"/>
                        <wps:cNvCnPr/>
                        <wps:spPr bwMode="auto">
                          <a:xfrm>
                            <a:off x="2405" y="300"/>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4" name="_x0000_s1276"/>
                        <wps:cNvCnPr/>
                        <wps:spPr bwMode="auto">
                          <a:xfrm>
                            <a:off x="2405" y="975"/>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 name="_x0000_s1277"/>
                        <wps:cNvCnPr/>
                        <wps:spPr bwMode="auto">
                          <a:xfrm>
                            <a:off x="2405" y="1665"/>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6" name="直接连接符 119"/>
                        <wps:cNvCnPr/>
                        <wps:spPr bwMode="auto">
                          <a:xfrm>
                            <a:off x="2405" y="2970"/>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7" name="直接连接符 120"/>
                        <wps:cNvCnPr/>
                        <wps:spPr bwMode="auto">
                          <a:xfrm>
                            <a:off x="2405" y="3639"/>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8" name="直接连接符 121"/>
                        <wps:cNvCnPr/>
                        <wps:spPr bwMode="auto">
                          <a:xfrm>
                            <a:off x="2004" y="5964"/>
                            <a:ext cx="40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9" name="直接连接符 122"/>
                        <wps:cNvCnPr/>
                        <wps:spPr bwMode="auto">
                          <a:xfrm>
                            <a:off x="2405" y="4329"/>
                            <a:ext cx="70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0" name="直接连接符 123"/>
                        <wps:cNvCnPr/>
                        <wps:spPr bwMode="auto">
                          <a:xfrm>
                            <a:off x="2405" y="4985"/>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1" name="直接连接符 124"/>
                        <wps:cNvCnPr/>
                        <wps:spPr bwMode="auto">
                          <a:xfrm flipV="1">
                            <a:off x="2406" y="7040"/>
                            <a:ext cx="673" cy="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2" name="直接连接符 125"/>
                        <wps:cNvCnPr/>
                        <wps:spPr bwMode="auto">
                          <a:xfrm>
                            <a:off x="2405" y="7746"/>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3" name="直接连接符 126"/>
                        <wps:cNvCnPr/>
                        <wps:spPr bwMode="auto">
                          <a:xfrm>
                            <a:off x="2406" y="8467"/>
                            <a:ext cx="673"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4" name="直接连接符 127"/>
                        <wps:cNvCnPr/>
                        <wps:spPr bwMode="auto">
                          <a:xfrm>
                            <a:off x="2405" y="9141"/>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5" name="直接连接符 137"/>
                        <wps:cNvCnPr/>
                        <wps:spPr bwMode="auto">
                          <a:xfrm>
                            <a:off x="2015" y="2606"/>
                            <a:ext cx="391" cy="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6" name="直接连接符 139"/>
                        <wps:cNvCnPr/>
                        <wps:spPr bwMode="auto">
                          <a:xfrm>
                            <a:off x="1985" y="8091"/>
                            <a:ext cx="420"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7" name="_x0000_s1343"/>
                        <wps:cNvSpPr>
                          <a:spLocks/>
                        </wps:cNvSpPr>
                        <wps:spPr bwMode="auto">
                          <a:xfrm>
                            <a:off x="3084" y="9532"/>
                            <a:ext cx="2160" cy="645"/>
                          </a:xfrm>
                          <a:custGeom>
                            <a:avLst/>
                            <a:gdLst>
                              <a:gd name="T0" fmla="*/ 68264 w 1371600"/>
                              <a:gd name="T1" fmla="*/ 0 h 409575"/>
                              <a:gd name="T2" fmla="*/ 1371600 w 1371600"/>
                              <a:gd name="T3" fmla="*/ 0 h 409575"/>
                              <a:gd name="T4" fmla="*/ 1371600 w 1371600"/>
                              <a:gd name="T5" fmla="*/ 0 h 409575"/>
                              <a:gd name="T6" fmla="*/ 1371600 w 1371600"/>
                              <a:gd name="T7" fmla="*/ 341311 h 409575"/>
                              <a:gd name="T8" fmla="*/ 1303336 w 1371600"/>
                              <a:gd name="T9" fmla="*/ 409575 h 409575"/>
                              <a:gd name="T10" fmla="*/ 0 w 1371600"/>
                              <a:gd name="T11" fmla="*/ 409575 h 409575"/>
                              <a:gd name="T12" fmla="*/ 0 w 1371600"/>
                              <a:gd name="T13" fmla="*/ 409575 h 409575"/>
                              <a:gd name="T14" fmla="*/ 0 w 1371600"/>
                              <a:gd name="T15" fmla="*/ 68264 h 409575"/>
                              <a:gd name="T16" fmla="*/ 68264 w 1371600"/>
                              <a:gd name="T17" fmla="*/ 0 h 409575"/>
                              <a:gd name="T18" fmla="*/ 0 w 1371600"/>
                              <a:gd name="T19" fmla="*/ 0 h 409575"/>
                              <a:gd name="T20" fmla="*/ 1371600 w 1371600"/>
                              <a:gd name="T21"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409575">
                                <a:moveTo>
                                  <a:pt x="68264" y="0"/>
                                </a:moveTo>
                                <a:lnTo>
                                  <a:pt x="1371600" y="0"/>
                                </a:lnTo>
                                <a:lnTo>
                                  <a:pt x="1371600" y="341311"/>
                                </a:lnTo>
                                <a:cubicBezTo>
                                  <a:pt x="1371600" y="379012"/>
                                  <a:pt x="1341037" y="409575"/>
                                  <a:pt x="1303336" y="409575"/>
                                </a:cubicBezTo>
                                <a:lnTo>
                                  <a:pt x="0" y="409575"/>
                                </a:lnTo>
                                <a:lnTo>
                                  <a:pt x="0" y="68264"/>
                                </a:lnTo>
                                <a:cubicBezTo>
                                  <a:pt x="0" y="30563"/>
                                  <a:pt x="30563" y="0"/>
                                  <a:pt x="6826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理论知识权重表</w:t>
                              </w:r>
                            </w:p>
                            <w:p w:rsidR="00994DE3" w:rsidRDefault="00994DE3">
                              <w:pPr>
                                <w:jc w:val="center"/>
                              </w:pPr>
                            </w:p>
                          </w:txbxContent>
                        </wps:txbx>
                        <wps:bodyPr rot="0" vert="horz" wrap="square" lIns="91440" tIns="45720" rIns="91440" bIns="45720" anchor="ctr" anchorCtr="0" upright="1">
                          <a:noAutofit/>
                        </wps:bodyPr>
                      </wps:wsp>
                      <wps:wsp>
                        <wps:cNvPr id="188" name="_x0000_s1344"/>
                        <wps:cNvSpPr>
                          <a:spLocks/>
                        </wps:cNvSpPr>
                        <wps:spPr bwMode="auto">
                          <a:xfrm>
                            <a:off x="3082" y="10255"/>
                            <a:ext cx="2175" cy="615"/>
                          </a:xfrm>
                          <a:custGeom>
                            <a:avLst/>
                            <a:gdLst>
                              <a:gd name="T0" fmla="*/ 65089 w 1381125"/>
                              <a:gd name="T1" fmla="*/ 0 h 390525"/>
                              <a:gd name="T2" fmla="*/ 1381125 w 1381125"/>
                              <a:gd name="T3" fmla="*/ 0 h 390525"/>
                              <a:gd name="T4" fmla="*/ 1381125 w 1381125"/>
                              <a:gd name="T5" fmla="*/ 0 h 390525"/>
                              <a:gd name="T6" fmla="*/ 1381125 w 1381125"/>
                              <a:gd name="T7" fmla="*/ 325436 h 390525"/>
                              <a:gd name="T8" fmla="*/ 1316036 w 1381125"/>
                              <a:gd name="T9" fmla="*/ 390525 h 390525"/>
                              <a:gd name="T10" fmla="*/ 0 w 1381125"/>
                              <a:gd name="T11" fmla="*/ 390525 h 390525"/>
                              <a:gd name="T12" fmla="*/ 0 w 1381125"/>
                              <a:gd name="T13" fmla="*/ 390525 h 390525"/>
                              <a:gd name="T14" fmla="*/ 0 w 1381125"/>
                              <a:gd name="T15" fmla="*/ 65089 h 390525"/>
                              <a:gd name="T16" fmla="*/ 65089 w 1381125"/>
                              <a:gd name="T17" fmla="*/ 0 h 390525"/>
                              <a:gd name="T18" fmla="*/ 0 w 1381125"/>
                              <a:gd name="T19" fmla="*/ 0 h 390525"/>
                              <a:gd name="T20" fmla="*/ 1381125 w 1381125"/>
                              <a:gd name="T21" fmla="*/ 390525 h 390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81125" h="390525">
                                <a:moveTo>
                                  <a:pt x="65089" y="0"/>
                                </a:moveTo>
                                <a:lnTo>
                                  <a:pt x="1381125" y="0"/>
                                </a:lnTo>
                                <a:lnTo>
                                  <a:pt x="1381125" y="325436"/>
                                </a:lnTo>
                                <a:cubicBezTo>
                                  <a:pt x="1381125" y="361384"/>
                                  <a:pt x="1351984" y="390525"/>
                                  <a:pt x="1316036" y="390525"/>
                                </a:cubicBezTo>
                                <a:lnTo>
                                  <a:pt x="0" y="390525"/>
                                </a:lnTo>
                                <a:lnTo>
                                  <a:pt x="0" y="65089"/>
                                </a:lnTo>
                                <a:cubicBezTo>
                                  <a:pt x="0" y="29141"/>
                                  <a:pt x="29141" y="0"/>
                                  <a:pt x="65089"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技能要求权重表</w:t>
                              </w:r>
                            </w:p>
                            <w:p w:rsidR="00994DE3" w:rsidRDefault="00994DE3">
                              <w:pPr>
                                <w:jc w:val="center"/>
                              </w:pPr>
                            </w:p>
                          </w:txbxContent>
                        </wps:txbx>
                        <wps:bodyPr rot="0" vert="horz" wrap="square" lIns="91440" tIns="45720" rIns="91440" bIns="45720" anchor="ctr" anchorCtr="0" upright="1">
                          <a:noAutofit/>
                        </wps:bodyPr>
                      </wps:wsp>
                      <wps:wsp>
                        <wps:cNvPr id="189" name="_x0000_s1345"/>
                        <wps:cNvSpPr>
                          <a:spLocks/>
                        </wps:cNvSpPr>
                        <wps:spPr bwMode="auto">
                          <a:xfrm>
                            <a:off x="0" y="9819"/>
                            <a:ext cx="1995" cy="735"/>
                          </a:xfrm>
                          <a:prstGeom prst="cube">
                            <a:avLst>
                              <a:gd name="adj" fmla="val 25000"/>
                            </a:avLst>
                          </a:prstGeom>
                          <a:solidFill>
                            <a:srgbClr val="FFFFFF"/>
                          </a:solidFill>
                          <a:ln w="25400" cmpd="sng">
                            <a:solidFill>
                              <a:srgbClr val="000000"/>
                            </a:solidFill>
                            <a:miter lim="800000"/>
                            <a:headEnd/>
                            <a:tailEnd/>
                          </a:ln>
                        </wps:spPr>
                        <wps:txbx>
                          <w:txbxContent>
                            <w:p w:rsidR="00994DE3" w:rsidRDefault="001308B4">
                              <w:pPr>
                                <w:spacing w:line="400" w:lineRule="exact"/>
                                <w:jc w:val="center"/>
                                <w:rPr>
                                  <w:bCs/>
                                </w:rPr>
                              </w:pPr>
                              <w:r>
                                <w:rPr>
                                  <w:rFonts w:hint="eastAsia"/>
                                  <w:bCs/>
                                </w:rPr>
                                <w:t>权重表</w:t>
                              </w:r>
                            </w:p>
                            <w:p w:rsidR="00994DE3" w:rsidRDefault="00994DE3">
                              <w:pPr>
                                <w:jc w:val="center"/>
                              </w:pPr>
                            </w:p>
                          </w:txbxContent>
                        </wps:txbx>
                        <wps:bodyPr rot="0" vert="horz" wrap="square" lIns="91440" tIns="45720" rIns="91440" bIns="45720" anchor="ctr" anchorCtr="0" upright="1">
                          <a:noAutofit/>
                        </wps:bodyPr>
                      </wps:wsp>
                      <wps:wsp>
                        <wps:cNvPr id="190" name="_x0000_s1346"/>
                        <wps:cNvCnPr/>
                        <wps:spPr bwMode="auto">
                          <a:xfrm>
                            <a:off x="1968" y="10178"/>
                            <a:ext cx="420"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1" name="_x0000_s1347"/>
                        <wps:cNvCnPr/>
                        <wps:spPr bwMode="auto">
                          <a:xfrm>
                            <a:off x="2379" y="9817"/>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 name="_x0000_s1348"/>
                        <wps:cNvCnPr/>
                        <wps:spPr bwMode="auto">
                          <a:xfrm>
                            <a:off x="2379" y="10522"/>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 name="_x0000_s1349"/>
                        <wps:cNvCnPr/>
                        <wps:spPr bwMode="auto">
                          <a:xfrm>
                            <a:off x="2379" y="9817"/>
                            <a:ext cx="1" cy="70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4" name="_x0000_s1356"/>
                        <wps:cNvSpPr>
                          <a:spLocks/>
                        </wps:cNvSpPr>
                        <wps:spPr bwMode="auto">
                          <a:xfrm>
                            <a:off x="3088" y="6035"/>
                            <a:ext cx="2160" cy="585"/>
                          </a:xfrm>
                          <a:custGeom>
                            <a:avLst/>
                            <a:gdLst>
                              <a:gd name="T0" fmla="*/ 61914 w 1371600"/>
                              <a:gd name="T1" fmla="*/ 0 h 371475"/>
                              <a:gd name="T2" fmla="*/ 1371600 w 1371600"/>
                              <a:gd name="T3" fmla="*/ 0 h 371475"/>
                              <a:gd name="T4" fmla="*/ 1371600 w 1371600"/>
                              <a:gd name="T5" fmla="*/ 0 h 371475"/>
                              <a:gd name="T6" fmla="*/ 1371600 w 1371600"/>
                              <a:gd name="T7" fmla="*/ 309561 h 371475"/>
                              <a:gd name="T8" fmla="*/ 1309686 w 1371600"/>
                              <a:gd name="T9" fmla="*/ 371475 h 371475"/>
                              <a:gd name="T10" fmla="*/ 0 w 1371600"/>
                              <a:gd name="T11" fmla="*/ 371475 h 371475"/>
                              <a:gd name="T12" fmla="*/ 0 w 1371600"/>
                              <a:gd name="T13" fmla="*/ 371475 h 371475"/>
                              <a:gd name="T14" fmla="*/ 0 w 1371600"/>
                              <a:gd name="T15" fmla="*/ 61914 h 371475"/>
                              <a:gd name="T16" fmla="*/ 61914 w 1371600"/>
                              <a:gd name="T17" fmla="*/ 0 h 371475"/>
                              <a:gd name="T18" fmla="*/ 0 w 1371600"/>
                              <a:gd name="T19" fmla="*/ 0 h 371475"/>
                              <a:gd name="T20" fmla="*/ 1371600 w 1371600"/>
                              <a:gd name="T21" fmla="*/ 371475 h 37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371475">
                                <a:moveTo>
                                  <a:pt x="61914" y="0"/>
                                </a:moveTo>
                                <a:lnTo>
                                  <a:pt x="1371600" y="0"/>
                                </a:lnTo>
                                <a:lnTo>
                                  <a:pt x="1371600" y="309561"/>
                                </a:lnTo>
                                <a:cubicBezTo>
                                  <a:pt x="1371600" y="343755"/>
                                  <a:pt x="1343880" y="371475"/>
                                  <a:pt x="1309686" y="371475"/>
                                </a:cubicBezTo>
                                <a:lnTo>
                                  <a:pt x="0" y="371475"/>
                                </a:lnTo>
                                <a:lnTo>
                                  <a:pt x="0" y="61914"/>
                                </a:lnTo>
                                <a:cubicBezTo>
                                  <a:pt x="0" y="27720"/>
                                  <a:pt x="27720" y="0"/>
                                  <a:pt x="61914" y="0"/>
                                </a:cubicBezTo>
                                <a:close/>
                              </a:path>
                            </a:pathLst>
                          </a:custGeom>
                          <a:solidFill>
                            <a:srgbClr val="FFFFFF"/>
                          </a:solidFill>
                          <a:ln w="25400" cmpd="sng">
                            <a:solidFill>
                              <a:srgbClr val="000000"/>
                            </a:solidFill>
                            <a:miter lim="800000"/>
                            <a:headEnd/>
                            <a:tailEnd/>
                          </a:ln>
                        </wps:spPr>
                        <wps:txbx>
                          <w:txbxContent>
                            <w:p w:rsidR="00994DE3" w:rsidRDefault="001308B4">
                              <w:pPr>
                                <w:spacing w:line="400" w:lineRule="exact"/>
                                <w:jc w:val="center"/>
                                <w:rPr>
                                  <w:sz w:val="22"/>
                                </w:rPr>
                              </w:pPr>
                              <w:r>
                                <w:rPr>
                                  <w:rFonts w:hint="eastAsia"/>
                                  <w:sz w:val="22"/>
                                </w:rPr>
                                <w:t>基础知识</w:t>
                              </w:r>
                            </w:p>
                            <w:p w:rsidR="00994DE3" w:rsidRDefault="00994DE3">
                              <w:pPr>
                                <w:jc w:val="center"/>
                              </w:pPr>
                            </w:p>
                          </w:txbxContent>
                        </wps:txbx>
                        <wps:bodyPr rot="0" vert="horz" wrap="square" lIns="91440" tIns="45720" rIns="91440" bIns="45720" anchor="ctr" anchorCtr="0" upright="1">
                          <a:noAutofit/>
                        </wps:bodyPr>
                      </wps:wsp>
                      <wps:wsp>
                        <wps:cNvPr id="195" name="_x0000_s1357"/>
                        <wps:cNvCnPr/>
                        <wps:spPr bwMode="auto">
                          <a:xfrm>
                            <a:off x="2395" y="5583"/>
                            <a:ext cx="673" cy="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6" name="_x0000_s1358"/>
                        <wps:cNvCnPr/>
                        <wps:spPr bwMode="auto">
                          <a:xfrm flipV="1">
                            <a:off x="2409" y="6338"/>
                            <a:ext cx="658" cy="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7" name="_x0000_s1359"/>
                        <wps:cNvCnPr/>
                        <wps:spPr bwMode="auto">
                          <a:xfrm>
                            <a:off x="2399" y="5584"/>
                            <a:ext cx="1" cy="76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8" name="_x0000_s1277"/>
                        <wps:cNvCnPr/>
                        <wps:spPr bwMode="auto">
                          <a:xfrm>
                            <a:off x="2405" y="2310"/>
                            <a:ext cx="67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6" o:spid="_x0000_s1026" style="position:absolute;left:0;text-align:left;margin-left:77.2pt;margin-top:12.05pt;width:263.45pt;height:543.45pt;z-index:251682816" coordsize="5269,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">
                <v:shape id="对角圆角矩形 82" o:spid="_x0000_s1027" style="position:absolute;left:3095;width:2160;height:615;visibility:visible;mso-wrap-style:square;v-text-anchor:top" coordsize="1371600,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D/r4A&#10;AADcAAAADwAAAGRycy9kb3ducmV2LnhtbERPTYvCMBC9L/gfwgje1lShslSjiCB4UEFXPA/N2FaT&#10;SW2i1n9vBMHbPN7nTGatNeJOja8cKxj0ExDEudMVFwoO/8vfPxA+IGs0jknBkzzMpp2fCWbaPXhH&#10;930oRAxhn6GCMoQ6k9LnJVn0fVcTR+7kGoshwqaQusFHDLdGDpNkJC1WHBtKrGlRUn7Z36yCo1mz&#10;N3aV0pxq3W6udD5tb0r1uu18DCJQG77ij3ul4/w0hfcz8QI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w/6+AAAA3AAAAA8AAAAAAAAAAAAAAAAAmAIAAGRycy9kb3ducmV2&#10;LnhtbFBLBQYAAAAABAAEAPUAAACDAwAAAAA=&#10;" adj="-11796480,,5400" path="m65089,l1371600,r,325436c1371600,361384,1342459,390525,1306511,390525l,390525,,65089c,29141,29141,,65089,xe" strokeweight="2pt">
                  <v:stroke joinstyle="miter"/>
                  <v:formulas/>
                  <v:path arrowok="t" o:connecttype="custom" o:connectlocs="103,0;2160,0;2160,0;2160,512;2057,615;0,615;0,615;0,103;103,0" o:connectangles="0,0,0,0,0,0,0,0,0" textboxrect="0,0,1371600,390525"/>
                  <v:textbox>
                    <w:txbxContent>
                      <w:p w:rsidR="00994DE3" w:rsidRDefault="001308B4">
                        <w:pPr>
                          <w:spacing w:line="400" w:lineRule="exact"/>
                          <w:jc w:val="center"/>
                          <w:rPr>
                            <w:sz w:val="22"/>
                          </w:rPr>
                        </w:pPr>
                        <w:r>
                          <w:rPr>
                            <w:rFonts w:hint="eastAsia"/>
                            <w:sz w:val="22"/>
                          </w:rPr>
                          <w:t>职业名称</w:t>
                        </w:r>
                      </w:p>
                      <w:p w:rsidR="00994DE3" w:rsidRDefault="00994DE3">
                        <w:pPr>
                          <w:jc w:val="center"/>
                        </w:pP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83" o:spid="_x0000_s1028" type="#_x0000_t16" style="position:absolute;left:31;top:2244;width:1995;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rEcMA&#10;AADcAAAADwAAAGRycy9kb3ducmV2LnhtbERPTYvCMBC9L/gfwgje1lRBV6tRVFT2Iu6qoMehGdti&#10;MylN1Pbfb4QFb/N4nzOd16YQD6pcbllBrxuBIE6szjlVcDpuPkcgnEfWWFgmBQ05mM9aH1OMtX3y&#10;Lz0OPhUhhF2MCjLvy1hKl2Rk0HVtSRy4q60M+gCrVOoKnyHcFLIfRUNpMOfQkGFJq4yS2+FuFOwX&#10;P0m0Pp7Hy1UzuuzSpvxabgdKddr1YgLCU+3f4n/3tw7zB0N4PR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rEcMAAADcAAAADwAAAAAAAAAAAAAAAACYAgAAZHJzL2Rv&#10;d25yZXYueG1sUEsFBgAAAAAEAAQA9QAAAIgDAAAAAA==&#10;" strokeweight="2pt">
                  <v:path arrowok="t"/>
                  <v:textbox>
                    <w:txbxContent>
                      <w:p w:rsidR="00994DE3" w:rsidRDefault="001308B4">
                        <w:pPr>
                          <w:spacing w:line="400" w:lineRule="exact"/>
                          <w:jc w:val="center"/>
                        </w:pPr>
                        <w:r>
                          <w:rPr>
                            <w:rFonts w:hint="eastAsia"/>
                          </w:rPr>
                          <w:t>职业概况</w:t>
                        </w:r>
                      </w:p>
                    </w:txbxContent>
                  </v:textbox>
                </v:shape>
                <v:shape id="立方体 84" o:spid="_x0000_s1029" type="#_x0000_t16" style="position:absolute;left:35;top:5620;width:1995;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OisIA&#10;AADcAAAADwAAAGRycy9kb3ducmV2LnhtbERPS4vCMBC+C/6HMAt703QFX12jqLiLF/EJehya2bbY&#10;TEqT1fbfG0HwNh/fcyaz2hTiRpXLLSv46kYgiBOrc04VnI4/nREI55E1FpZJQUMOZtN2a4Kxtnfe&#10;0+3gUxFC2MWoIPO+jKV0SUYGXdeWxIH7s5VBH2CVSl3hPYSbQvaiaCAN5hwaMixpmVFyPfwbBdv5&#10;LolWx/N4sWxGl03alMPFb1+pz496/g3CU+3f4pd7rcP8/h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s6KwgAAANwAAAAPAAAAAAAAAAAAAAAAAJgCAABkcnMvZG93&#10;bnJldi54bWxQSwUGAAAAAAQABAD1AAAAhwMAAAAA&#10;" strokeweight="2pt">
                  <v:path arrowok="t"/>
                  <v:textbox>
                    <w:txbxContent>
                      <w:p w:rsidR="00994DE3" w:rsidRDefault="001308B4">
                        <w:pPr>
                          <w:spacing w:line="400" w:lineRule="exact"/>
                          <w:jc w:val="center"/>
                        </w:pPr>
                        <w:r>
                          <w:rPr>
                            <w:rFonts w:hint="eastAsia"/>
                          </w:rPr>
                          <w:t>基本要求</w:t>
                        </w:r>
                      </w:p>
                      <w:p w:rsidR="00994DE3" w:rsidRDefault="00994DE3">
                        <w:pPr>
                          <w:jc w:val="center"/>
                        </w:pPr>
                      </w:p>
                    </w:txbxContent>
                  </v:textbox>
                </v:shape>
                <v:shape id="立方体 85" o:spid="_x0000_s1030" type="#_x0000_t16" style="position:absolute;left:20;top:7731;width:1995;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MYA&#10;AADcAAAADwAAAGRycy9kb3ducmV2LnhtbESPQWvCQBCF74L/YRnBm25asNrUVVS09CJtVbDHITtN&#10;QrOzIbtq8u87B8HbDO/Ne9/Ml62r1JWaUHo28DROQBFn3pacGzgdd6MZqBCRLVaeyUBHAZaLfm+O&#10;qfU3/qbrIeZKQjikaKCIsU61DllBDsPY18Si/frGYZS1ybVt8CbhrtLPSfKiHZYsDQXWtCko+ztc&#10;nIHP1VeWbI/n1/Wmm/3s866ert8nxgwH7eoNVKQ2Psz36w8r+BOhlW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a+MYAAADcAAAADwAAAAAAAAAAAAAAAACYAgAAZHJz&#10;L2Rvd25yZXYueG1sUEsFBgAAAAAEAAQA9QAAAIsDAAAAAA==&#10;" strokeweight="2pt">
                  <v:path arrowok="t"/>
                  <v:textbox>
                    <w:txbxContent>
                      <w:p w:rsidR="00994DE3" w:rsidRDefault="001308B4">
                        <w:pPr>
                          <w:spacing w:line="400" w:lineRule="exact"/>
                          <w:jc w:val="center"/>
                        </w:pPr>
                        <w:r>
                          <w:rPr>
                            <w:rFonts w:hint="eastAsia"/>
                          </w:rPr>
                          <w:t>工作要求</w:t>
                        </w:r>
                      </w:p>
                      <w:p w:rsidR="00994DE3" w:rsidRDefault="00994DE3">
                        <w:pPr>
                          <w:jc w:val="center"/>
                        </w:pPr>
                      </w:p>
                    </w:txbxContent>
                  </v:textbox>
                </v:shape>
                <v:shape id="对角圆角矩形 87" o:spid="_x0000_s1031" style="position:absolute;left:3097;top:693;width:2160;height:570;visibility:visible;mso-wrap-style:square;v-text-anchor:middle" coordsize="1371600,3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HN8MA&#10;AADcAAAADwAAAGRycy9kb3ducmV2LnhtbERPS2sCMRC+C/0PYYTeNGuloqtRSqEgYg/1gXgbNuNu&#10;cDPZJnHd/vumUPA2H99zFqvO1qIlH4xjBaNhBoK4cNpwqeCw/xhMQYSIrLF2TAp+KMBq+dRbYK7d&#10;nb+o3cVSpBAOOSqoYmxyKUNRkcUwdA1x4i7OW4wJ+lJqj/cUbmv5kmUTadFwaqiwofeKiuvuZhXc&#10;Pieb8aYY+9Z8H/12fWq3ZyOVeu53b3MQkbr4EP+71zrNf53B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HN8MAAADcAAAADwAAAAAAAAAAAAAAAACYAgAAZHJzL2Rv&#10;d25yZXYueG1sUEsFBgAAAAAEAAQA9QAAAIgDAAAAAA==&#10;" adj="-11796480,,5400" path="m60326,l1371600,r,301624c1371600,334941,1344591,361950,1311274,361950l,361950,,60326c,27009,27009,,60326,xe" strokeweight="2pt">
                  <v:stroke joinstyle="miter"/>
                  <v:formulas/>
                  <v:path arrowok="t" o:connecttype="custom" o:connectlocs="95,0;2160,0;2160,0;2160,475;2065,570;0,570;0,570;0,95;95,0" o:connectangles="0,0,0,0,0,0,0,0,0" textboxrect="0,0,1371600,361950"/>
                  <v:textbox>
                    <w:txbxContent>
                      <w:p w:rsidR="00994DE3" w:rsidRDefault="001308B4">
                        <w:pPr>
                          <w:spacing w:line="400" w:lineRule="exact"/>
                          <w:jc w:val="center"/>
                          <w:rPr>
                            <w:sz w:val="22"/>
                          </w:rPr>
                        </w:pPr>
                        <w:r>
                          <w:rPr>
                            <w:rFonts w:hint="eastAsia"/>
                            <w:sz w:val="22"/>
                          </w:rPr>
                          <w:t>职业编码</w:t>
                        </w:r>
                      </w:p>
                      <w:p w:rsidR="00994DE3" w:rsidRDefault="00994DE3">
                        <w:pPr>
                          <w:jc w:val="center"/>
                        </w:pPr>
                      </w:p>
                    </w:txbxContent>
                  </v:textbox>
                </v:shape>
                <v:shape id="对角圆角矩形 88" o:spid="_x0000_s1032" style="position:absolute;left:3097;top:1353;width:2160;height:575;visibility:visible;mso-wrap-style:square;v-text-anchor:middle" coordsize="1371600,400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4DcYA&#10;AADcAAAADwAAAGRycy9kb3ducmV2LnhtbESPT2vCQBDF7wW/wzKCt7qx4B9SV6mC4KEgTSv1OGTH&#10;JDQ7G3a3Mf32zqHgbYb35r3frLeDa1VPITaeDcymGSji0tuGKwNfn4fnFaiYkC22nsnAH0XYbkZP&#10;a8ytv/EH9UWqlIRwzNFAnVKXax3LmhzGqe+IRbv64DDJGiptA94k3LX6JcsW2mHD0lBjR/uayp/i&#10;1xm4vJ+v9tD3u9MytE02vwzF93FnzGQ8vL2CSjSkh/n/+mgFfyH48ox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24DcYAAADcAAAADwAAAAAAAAAAAAAAAACYAgAAZHJz&#10;L2Rvd25yZXYueG1sUEsFBgAAAAAEAAQA9QAAAIsDAAAAAA==&#10;" adj="-11796480,,5400" path="m66676,l1371600,r,333374c1371600,370198,1341748,400050,1304924,400050l,400050,,66676c,29852,29852,,66676,xe" strokeweight="2pt">
                  <v:stroke joinstyle="miter"/>
                  <v:formulas/>
                  <v:path arrowok="t" o:connecttype="custom" o:connectlocs="105,0;2160,0;2160,0;2160,479;2055,575;0,575;0,575;0,96;105,0" o:connectangles="0,0,0,0,0,0,0,0,0" textboxrect="0,0,1371600,400050"/>
                  <v:textbox>
                    <w:txbxContent>
                      <w:p w:rsidR="00994DE3" w:rsidRDefault="001308B4">
                        <w:pPr>
                          <w:spacing w:line="400" w:lineRule="exact"/>
                          <w:jc w:val="center"/>
                          <w:rPr>
                            <w:sz w:val="22"/>
                          </w:rPr>
                        </w:pPr>
                        <w:r>
                          <w:rPr>
                            <w:rFonts w:hint="eastAsia"/>
                            <w:sz w:val="22"/>
                          </w:rPr>
                          <w:t>职业定义</w:t>
                        </w:r>
                      </w:p>
                      <w:p w:rsidR="00994DE3" w:rsidRDefault="00994DE3">
                        <w:pPr>
                          <w:jc w:val="center"/>
                        </w:pPr>
                      </w:p>
                    </w:txbxContent>
                  </v:textbox>
                </v:shape>
                <v:shape id="对角圆角矩形 89" o:spid="_x0000_s1033" style="position:absolute;left:3097;top:2014;width:2160;height:551;visibility:visible;mso-wrap-style:square;v-text-anchor:middle" coordsize="1371600,400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dlsMA&#10;AADcAAAADwAAAGRycy9kb3ducmV2LnhtbERPTWvCQBC9F/oflin0VjcWGkvqKloI5FAoRks9Dtkx&#10;CWZnw+42if/eLQje5vE+Z7meTCcGcr61rGA+S0AQV1a3XCs47POXdxA+IGvsLJOCC3lYrx4flphp&#10;O/KOhjLUIoawz1BBE0KfSemrhgz6me2JI3eyzmCI0NVSOxxjuOnka5Kk0mDLsaHBnj4bqs7ln1Fw&#10;/Po56XwYtt8L17XJ23Eqf4utUs9P0+YDRKAp3MU3d6Hj/HQO/8/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dlsMAAADcAAAADwAAAAAAAAAAAAAAAACYAgAAZHJzL2Rv&#10;d25yZXYueG1sUEsFBgAAAAAEAAQA9QAAAIgDAAAAAA==&#10;" adj="-11796480,,5400" path="m66676,l1371600,r,333374c1371600,370198,1341748,400050,1304924,400050l,400050,,66676c,29852,29852,,66676,xe" strokeweight="2pt">
                  <v:stroke joinstyle="miter"/>
                  <v:formulas/>
                  <v:path arrowok="t" o:connecttype="custom" o:connectlocs="105,0;2160,0;2160,0;2160,459;2055,551;0,551;0,551;0,92;105,0" o:connectangles="0,0,0,0,0,0,0,0,0" textboxrect="0,0,1371600,400050"/>
                  <v:textbox>
                    <w:txbxContent>
                      <w:p w:rsidR="00994DE3" w:rsidRDefault="001308B4">
                        <w:pPr>
                          <w:spacing w:line="400" w:lineRule="exact"/>
                          <w:jc w:val="center"/>
                          <w:rPr>
                            <w:sz w:val="22"/>
                          </w:rPr>
                        </w:pPr>
                        <w:r>
                          <w:rPr>
                            <w:rFonts w:hint="eastAsia"/>
                            <w:sz w:val="22"/>
                          </w:rPr>
                          <w:t>职业技能等级</w:t>
                        </w:r>
                      </w:p>
                      <w:p w:rsidR="00994DE3" w:rsidRDefault="00994DE3">
                        <w:pPr>
                          <w:jc w:val="center"/>
                        </w:pPr>
                      </w:p>
                    </w:txbxContent>
                  </v:textbox>
                </v:shape>
                <v:shape id="对角圆角矩形 90" o:spid="_x0000_s1034" style="position:absolute;left:3097;top:2648;width:2160;height:583;visibility:visible;mso-wrap-style:square;v-text-anchor:middle" coordsize="1371600,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g8YA&#10;AADcAAAADwAAAGRycy9kb3ducmV2LnhtbESPzW7CMBCE70i8g7VIvYETDogGDKr4KUXlArRwXcXb&#10;JCJeR7YL4e1xpUrcdjUz385O562pxZWcrywrSAcJCOLc6ooLBV/HdX8MwgdkjbVlUnAnD/NZtzPF&#10;TNsb7+l6CIWIEPYZKihDaDIpfV6SQT+wDXHUfqwzGOLqCqkd3iLc1HKYJCNpsOJ4ocSGFiXll8Ov&#10;iZRz8vm92a7znTu+pqt0814s5Umpl177NgERqA1P83/6Q8f6oyH8PRMn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rg8YAAADcAAAADwAAAAAAAAAAAAAAAACYAgAAZHJz&#10;L2Rvd25yZXYueG1sUEsFBgAAAAAEAAQA9QAAAIsDAAAAAA==&#10;" adj="-11796480,,5400" path="m61914,l1371600,r,309561c1371600,343755,1343880,371475,1309686,371475l,371475,,61914c,27720,27720,,61914,xe" strokeweight="2pt">
                  <v:stroke joinstyle="miter"/>
                  <v:formulas/>
                  <v:path arrowok="t" o:connecttype="custom" o:connectlocs="98,0;2160,0;2160,0;2160,486;2062,583;0,583;0,583;0,97;98,0" o:connectangles="0,0,0,0,0,0,0,0,0" textboxrect="0,0,1371600,371475"/>
                  <v:textbox>
                    <w:txbxContent>
                      <w:p w:rsidR="00994DE3" w:rsidRDefault="001308B4">
                        <w:pPr>
                          <w:spacing w:line="400" w:lineRule="exact"/>
                          <w:jc w:val="center"/>
                          <w:rPr>
                            <w:sz w:val="22"/>
                          </w:rPr>
                        </w:pPr>
                        <w:r>
                          <w:rPr>
                            <w:rFonts w:hint="eastAsia"/>
                            <w:sz w:val="22"/>
                          </w:rPr>
                          <w:t>职业环境条件</w:t>
                        </w:r>
                      </w:p>
                      <w:p w:rsidR="00994DE3" w:rsidRDefault="00994DE3">
                        <w:pPr>
                          <w:jc w:val="center"/>
                        </w:pPr>
                      </w:p>
                    </w:txbxContent>
                  </v:textbox>
                </v:shape>
                <v:shape id="对角圆角矩形 91" o:spid="_x0000_s1035" style="position:absolute;left:3106;top:3323;width:2145;height:615;visibility:visible;mso-wrap-style:square;v-text-anchor:middle" coordsize="1362075,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mVcUA&#10;AADcAAAADwAAAGRycy9kb3ducmV2LnhtbERPTWvCQBC9C/6HZQQvRTdtRWx0FWmtCFJQK6XHMTsm&#10;IdnZmN2a+O+7hYK3ebzPmS1aU4or1S63rOBxGIEgTqzOOVVw/HwfTEA4j6yxtEwKbuRgMe92Zhhr&#10;2/CergefihDCLkYFmfdVLKVLMjLohrYiDtzZ1gZ9gHUqdY1NCDelfIqisTSYc2jIsKLXjJLi8GMU&#10;rMzbR3HMi8337tKMHtZfW9e+nJTq99rlFISn1t/F/+6NDvPHz/D3TL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mZVxQAAANwAAAAPAAAAAAAAAAAAAAAAAJgCAABkcnMv&#10;ZG93bnJldi54bWxQSwUGAAAAAAQABAD1AAAAigMAAAAA&#10;" adj="-11796480,,5400" path="m65089,l1362075,r,325436c1362075,361384,1332934,390525,1296986,390525l,390525,,65089c,29141,29141,,65089,xe" strokeweight="2pt">
                  <v:stroke joinstyle="miter"/>
                  <v:formulas/>
                  <v:path arrowok="t" o:connecttype="custom" o:connectlocs="103,0;2145,0;2145,0;2145,512;2042,615;0,615;0,615;0,103;103,0" o:connectangles="0,0,0,0,0,0,0,0,0" textboxrect="0,0,1362075,390525"/>
                  <v:textbox>
                    <w:txbxContent>
                      <w:p w:rsidR="00994DE3" w:rsidRDefault="001308B4">
                        <w:pPr>
                          <w:spacing w:line="400" w:lineRule="exact"/>
                          <w:jc w:val="center"/>
                          <w:rPr>
                            <w:sz w:val="22"/>
                          </w:rPr>
                        </w:pPr>
                        <w:r>
                          <w:rPr>
                            <w:rFonts w:hint="eastAsia"/>
                            <w:sz w:val="22"/>
                          </w:rPr>
                          <w:t>职业能力特征</w:t>
                        </w:r>
                      </w:p>
                      <w:p w:rsidR="00994DE3" w:rsidRDefault="00994DE3">
                        <w:pPr>
                          <w:jc w:val="center"/>
                        </w:pPr>
                      </w:p>
                    </w:txbxContent>
                  </v:textbox>
                </v:shape>
                <v:shape id="对角圆角矩形 92" o:spid="_x0000_s1036" style="position:absolute;left:3101;top:4024;width:2160;height:585;visibility:visible;mso-wrap-style:square;v-text-anchor:middle" coordsize="1371600,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pGb0A&#10;AADcAAAADwAAAGRycy9kb3ducmV2LnhtbERPSwrCMBDdC94hjOBOU4uI1EYRQdCN4OcAQzO2pc2k&#10;NLGttzeC4G4e7zvpbjC16Kh1pWUFi3kEgjizuuRcweN+nK1BOI+ssbZMCt7kYLcdj1JMtO35St3N&#10;5yKEsEtQQeF9k0jpsoIMurltiAP3tK1BH2CbS91iH8JNLeMoWkmDJYeGAhs6FJRVt5dRcF3El7Lp&#10;ZOzisz307+eSbXVSajoZ9hsQngb/F//cJx3mr5bwfSZc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npGb0AAADcAAAADwAAAAAAAAAAAAAAAACYAgAAZHJzL2Rvd25yZXYu&#10;eG1sUEsFBgAAAAAEAAQA9QAAAIIDAAAAAA==&#10;" adj="-11796480,,5400" path="m68264,l1371600,r,341311c1371600,379012,1341037,409575,1303336,409575l,409575,,68264c,30563,30563,,68264,xe" strokeweight="2pt">
                  <v:stroke joinstyle="miter"/>
                  <v:formulas/>
                  <v:path arrowok="t" o:connecttype="custom" o:connectlocs="108,0;2160,0;2160,0;2160,487;2052,585;0,585;0,585;0,98;108,0" o:connectangles="0,0,0,0,0,0,0,0,0" textboxrect="0,0,1371600,409575"/>
                  <v:textbox>
                    <w:txbxContent>
                      <w:p w:rsidR="00994DE3" w:rsidRDefault="001308B4">
                        <w:pPr>
                          <w:spacing w:line="400" w:lineRule="exact"/>
                          <w:jc w:val="center"/>
                          <w:rPr>
                            <w:sz w:val="22"/>
                          </w:rPr>
                        </w:pPr>
                        <w:r>
                          <w:rPr>
                            <w:rFonts w:hint="eastAsia"/>
                            <w:sz w:val="22"/>
                          </w:rPr>
                          <w:t>普通受教育程度</w:t>
                        </w:r>
                      </w:p>
                      <w:p w:rsidR="00994DE3" w:rsidRDefault="00994DE3">
                        <w:pPr>
                          <w:jc w:val="center"/>
                        </w:pPr>
                      </w:p>
                    </w:txbxContent>
                  </v:textbox>
                </v:shape>
                <v:shape id="对角圆角矩形 94" o:spid="_x0000_s1037" style="position:absolute;left:3102;top:4686;width:2160;height:603;visibility:visible;mso-wrap-style:square;v-text-anchor:middle" coordsize="1371600,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Mgr0A&#10;AADcAAAADwAAAGRycy9kb3ducmV2LnhtbERPSwrCMBDdC94hjODOphYVqUYRQdCN4OcAQzO2xWZS&#10;mtjW2xtBcDeP9531tjeVaKlxpWUF0ygGQZxZXXKu4H47TJYgnEfWWFkmBW9ysN0MB2tMte34Qu3V&#10;5yKEsEtRQeF9nUrpsoIMusjWxIF72MagD7DJpW6wC+GmkkkcL6TBkkNDgTXtC8qe15dRcJkm57Ju&#10;ZeKSk91378eM7fOo1HjU71YgPPX+L/65jzrMX8zh+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VMgr0AAADcAAAADwAAAAAAAAAAAAAAAACYAgAAZHJzL2Rvd25yZXYu&#10;eG1sUEsFBgAAAAAEAAQA9QAAAIIDAAAAAA==&#10;" adj="-11796480,,5400" path="m68264,l1371600,r,341311c1371600,379012,1341037,409575,1303336,409575l,409575,,68264c,30563,30563,,68264,xe" strokeweight="2pt">
                  <v:stroke joinstyle="miter"/>
                  <v:formulas/>
                  <v:path arrowok="t" o:connecttype="custom" o:connectlocs="108,0;2160,0;2160,0;2160,502;2052,603;0,603;0,603;0,101;108,0" o:connectangles="0,0,0,0,0,0,0,0,0" textboxrect="0,0,1371600,409575"/>
                  <v:textbox>
                    <w:txbxContent>
                      <w:p w:rsidR="00994DE3" w:rsidRDefault="001308B4">
                        <w:pPr>
                          <w:spacing w:line="400" w:lineRule="exact"/>
                          <w:jc w:val="center"/>
                          <w:rPr>
                            <w:sz w:val="22"/>
                          </w:rPr>
                        </w:pPr>
                        <w:r>
                          <w:rPr>
                            <w:rFonts w:hint="eastAsia"/>
                            <w:sz w:val="22"/>
                          </w:rPr>
                          <w:t>职业技能鉴定要求</w:t>
                        </w:r>
                      </w:p>
                      <w:p w:rsidR="00994DE3" w:rsidRDefault="00994DE3">
                        <w:pPr>
                          <w:jc w:val="center"/>
                        </w:pPr>
                      </w:p>
                    </w:txbxContent>
                  </v:textbox>
                </v:shape>
                <v:shape id="对角圆角矩形 95" o:spid="_x0000_s1038" style="position:absolute;left:3084;top:6711;width:2160;height:630;visibility:visible;mso-wrap-style:square;v-text-anchor:middle" coordsize="1371600,400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F4sIA&#10;AADcAAAADwAAAGRycy9kb3ducmV2LnhtbERPTWvCQBC9F/wPywi9NZsKjZK6ShUEDwVpVPQ4ZMck&#10;NDsbdrcx/ntXKHibx/uc+XIwrejJ+caygvckBUFcWt1wpeCw37zNQPiArLG1TApu5GG5GL3MMdf2&#10;yj/UF6ESMYR9jgrqELpcSl/WZNAntiOO3MU6gyFCV0nt8BrDTSsnaZpJgw3Hhho7WtdU/hZ/RsH5&#10;+3jRm75f7aaubdKP81CctiulXsfD1yeIQEN4iv/dWx3nZx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IXiwgAAANwAAAAPAAAAAAAAAAAAAAAAAJgCAABkcnMvZG93&#10;bnJldi54bWxQSwUGAAAAAAQABAD1AAAAhwMAAAAA&#10;" adj="-11796480,,5400" path="m66676,l1371600,r,333374c1371600,370198,1341748,400050,1304924,400050l,400050,,66676c,29852,29852,,66676,xe" strokeweight="2pt">
                  <v:stroke joinstyle="miter"/>
                  <v:formulas/>
                  <v:path arrowok="t" o:connecttype="custom" o:connectlocs="105,0;2160,0;2160,0;2160,525;2055,630;0,630;0,630;0,105;105,0" o:connectangles="0,0,0,0,0,0,0,0,0" textboxrect="0,0,1371600,400050"/>
                  <v:textbox>
                    <w:txbxContent>
                      <w:p w:rsidR="00994DE3" w:rsidRDefault="001308B4">
                        <w:pPr>
                          <w:spacing w:line="400" w:lineRule="exact"/>
                          <w:jc w:val="center"/>
                          <w:rPr>
                            <w:sz w:val="22"/>
                          </w:rPr>
                        </w:pPr>
                        <w:r>
                          <w:rPr>
                            <w:rFonts w:hint="eastAsia"/>
                            <w:sz w:val="22"/>
                          </w:rPr>
                          <w:t>职业功能</w:t>
                        </w:r>
                      </w:p>
                      <w:p w:rsidR="00994DE3" w:rsidRDefault="00994DE3">
                        <w:pPr>
                          <w:jc w:val="center"/>
                        </w:pPr>
                      </w:p>
                    </w:txbxContent>
                  </v:textbox>
                </v:shape>
                <v:shape id="对角圆角矩形 96" o:spid="_x0000_s1039" style="position:absolute;left:3095;top:7416;width:2175;height:645;visibility:visible;mso-wrap-style:square;v-text-anchor:middle" coordsize="1381125,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PFcIA&#10;AADcAAAADwAAAGRycy9kb3ducmV2LnhtbESPTW/CMAyG70j8h8iTuEG6IsFWSCtaCbYrbLtbjWm7&#10;NU5pQtv9+2XSpN1s+fH7sc8m04qBetdYVvC4ikAQl1Y3XCl4fzsun0A4j6yxtUwKvslBls5ne0y0&#10;HflMw8VXIoiwS1BB7X2XSOnKmgy6le2Iw+1qe4M+rH0ldY9jEDetjKNoIw02HBxq7Kioqfy63I0C&#10;Ga9PLwG2zx/FJ8dtHt9kbpRaPEyHHQhPk/+H/75fdYi/2cJvmT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c8VwgAAANwAAAAPAAAAAAAAAAAAAAAAAJgCAABkcnMvZG93&#10;bnJldi54bWxQSwUGAAAAAAQABAD1AAAAhwMAAAAA&#10;" adj="-11796480,,5400" path="m68264,l1381125,r,341311c1381125,379012,1350562,409575,1312861,409575l,409575,,68264c,30563,30563,,68264,xe" strokeweight="2pt">
                  <v:stroke joinstyle="miter"/>
                  <v:formulas/>
                  <v:path arrowok="t" o:connecttype="custom" o:connectlocs="108,0;2175,0;2175,0;2175,537;2067,645;0,645;0,645;0,108;108,0" o:connectangles="0,0,0,0,0,0,0,0,0" textboxrect="0,0,1381125,409575"/>
                  <v:textbox>
                    <w:txbxContent>
                      <w:p w:rsidR="00994DE3" w:rsidRDefault="001308B4">
                        <w:pPr>
                          <w:spacing w:line="400" w:lineRule="exact"/>
                          <w:jc w:val="center"/>
                          <w:rPr>
                            <w:sz w:val="22"/>
                          </w:rPr>
                        </w:pPr>
                        <w:r>
                          <w:rPr>
                            <w:rFonts w:hint="eastAsia"/>
                            <w:sz w:val="22"/>
                          </w:rPr>
                          <w:t>工作内容</w:t>
                        </w:r>
                      </w:p>
                      <w:p w:rsidR="00994DE3" w:rsidRDefault="00994DE3">
                        <w:pPr>
                          <w:jc w:val="center"/>
                        </w:pPr>
                      </w:p>
                    </w:txbxContent>
                  </v:textbox>
                </v:shape>
                <v:shape id="对角圆角矩形 97" o:spid="_x0000_s1040" style="position:absolute;left:3082;top:8136;width:2160;height:645;visibility:visible;mso-wrap-style:square;v-text-anchor:middle" coordsize="1371600,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jHMMA&#10;AADcAAAADwAAAGRycy9kb3ducmV2LnhtbESPwWrDQAxE74X8w6JAbs06JoTiZhOKIeBeAnb7AcKr&#10;2CZerfFubOfvq0OgN4kZzTwdz4vr1URj6Dwb2G0TUMS1tx03Bn5/Lu8foEJEtth7JgNPCnA+rd6O&#10;mFk/c0lTFRslIRwyNNDGOGRah7olh2HrB2LRbn50GGUdG21HnCXc9TpNkoN22LE0tDhQ3lJ9rx7O&#10;QLlLr90w6TSk3z6fn7c9+3thzGa9fH2CirTEf/PrurCCfxBaeUYm0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TjHMMAAADcAAAADwAAAAAAAAAAAAAAAACYAgAAZHJzL2Rv&#10;d25yZXYueG1sUEsFBgAAAAAEAAQA9QAAAIgDAAAAAA==&#10;" adj="-11796480,,5400" path="m68264,l1371600,r,341311c1371600,379012,1341037,409575,1303336,409575l,409575,,68264c,30563,30563,,68264,xe" strokeweight="2pt">
                  <v:stroke joinstyle="miter"/>
                  <v:formulas/>
                  <v:path arrowok="t" o:connecttype="custom" o:connectlocs="108,0;2160,0;2160,0;2160,537;2052,645;0,645;0,645;0,108;108,0" o:connectangles="0,0,0,0,0,0,0,0,0" textboxrect="0,0,1371600,409575"/>
                  <v:textbox>
                    <w:txbxContent>
                      <w:p w:rsidR="00994DE3" w:rsidRDefault="001308B4">
                        <w:pPr>
                          <w:spacing w:line="400" w:lineRule="exact"/>
                          <w:jc w:val="center"/>
                          <w:rPr>
                            <w:sz w:val="22"/>
                          </w:rPr>
                        </w:pPr>
                        <w:r>
                          <w:rPr>
                            <w:rFonts w:hint="eastAsia"/>
                            <w:sz w:val="22"/>
                          </w:rPr>
                          <w:t>技能要求</w:t>
                        </w:r>
                      </w:p>
                      <w:p w:rsidR="00994DE3" w:rsidRDefault="00994DE3">
                        <w:pPr>
                          <w:jc w:val="center"/>
                        </w:pPr>
                      </w:p>
                    </w:txbxContent>
                  </v:textbox>
                </v:shape>
                <v:shape id="对角圆角矩形 99" o:spid="_x0000_s1041" style="position:absolute;left:3080;top:8856;width:2175;height:615;visibility:visible;mso-wrap-style:square;v-text-anchor:middle" coordsize="1381125,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8n8IA&#10;AADcAAAADwAAAGRycy9kb3ducmV2LnhtbERP32vCMBB+F/wfwgl703QDxXVGkYJjMBC0suejuTWd&#10;zaUkmVb/eiMIvt3H9/MWq9624kQ+NI4VvE4yEMSV0w3XCg7lZjwHESKyxtYxKbhQgNVyOFhgrt2Z&#10;d3Tax1qkEA45KjAxdrmUoTJkMUxcR5y4X+ctxgR9LbXHcwq3rXzLspm02HBqMNhRYag67v+tgoCF&#10;Ofrd/G/dbi4/0+L7Ot1+lkq9jPr1B4hIfXyKH+4vnebP3uH+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jyfwgAAANwAAAAPAAAAAAAAAAAAAAAAAJgCAABkcnMvZG93&#10;bnJldi54bWxQSwUGAAAAAAQABAD1AAAAhwMAAAAA&#10;" adj="-11796480,,5400" path="m65089,l1381125,r,325436c1381125,361384,1351984,390525,1316036,390525l,390525,,65089c,29141,29141,,65089,xe" strokeweight="2pt">
                  <v:stroke joinstyle="miter"/>
                  <v:formulas/>
                  <v:path arrowok="t" o:connecttype="custom" o:connectlocs="103,0;2175,0;2175,0;2175,512;2072,615;0,615;0,615;0,103;103,0" o:connectangles="0,0,0,0,0,0,0,0,0" textboxrect="0,0,1381125,390525"/>
                  <v:textbox>
                    <w:txbxContent>
                      <w:p w:rsidR="00994DE3" w:rsidRDefault="001308B4">
                        <w:pPr>
                          <w:spacing w:line="400" w:lineRule="exact"/>
                          <w:jc w:val="center"/>
                          <w:rPr>
                            <w:sz w:val="22"/>
                          </w:rPr>
                        </w:pPr>
                        <w:r>
                          <w:rPr>
                            <w:rFonts w:hint="eastAsia"/>
                            <w:sz w:val="22"/>
                          </w:rPr>
                          <w:t>相关知识要求</w:t>
                        </w:r>
                      </w:p>
                      <w:p w:rsidR="00994DE3" w:rsidRDefault="00994DE3">
                        <w:pPr>
                          <w:jc w:val="center"/>
                        </w:pPr>
                      </w:p>
                    </w:txbxContent>
                  </v:textbox>
                </v:shape>
                <v:shape id="对角圆角矩形 107" o:spid="_x0000_s1042" style="position:absolute;left:3093;top:5373;width:2160;height:585;visibility:visible;mso-wrap-style:square;v-text-anchor:middle" coordsize="1371600,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GssYA&#10;AADcAAAADwAAAGRycy9kb3ducmV2LnhtbESPS2/CMBCE70j8B2uReitOeugjxSAEBVq1l0If11W8&#10;TSLidWQbCP+ePVTiNqud/XZmMutdq44UYuPZQD7OQBGX3jZcGfjarW4fQcWEbLH1TAbOFGE2HQ4m&#10;WFh/4k86blOlBMKxQAN1Sl2hdSxrchjHviOW3Z8PDpOModI24EngrtV3WXavHTYsH2rsaFFTud8e&#10;nFB+s/fvzduq/Ai7p/wl36yrpf4x5mbUz59BJerT1fx//Wol/oPElzKi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XGssYAAADcAAAADwAAAAAAAAAAAAAAAACYAgAAZHJz&#10;L2Rvd25yZXYueG1sUEsFBgAAAAAEAAQA9QAAAIsDAAAAAA==&#10;" adj="-11796480,,5400" path="m61914,l1371600,r,309561c1371600,343755,1343880,371475,1309686,371475l,371475,,61914c,27720,27720,,61914,xe" strokeweight="2pt">
                  <v:stroke joinstyle="miter"/>
                  <v:formulas/>
                  <v:path arrowok="t" o:connecttype="custom" o:connectlocs="98,0;2160,0;2160,0;2160,487;2062,585;0,585;0,585;0,98;98,0" o:connectangles="0,0,0,0,0,0,0,0,0" textboxrect="0,0,1371600,371475"/>
                  <v:textbox>
                    <w:txbxContent>
                      <w:p w:rsidR="00994DE3" w:rsidRDefault="001308B4">
                        <w:pPr>
                          <w:spacing w:line="400" w:lineRule="exact"/>
                          <w:jc w:val="center"/>
                          <w:rPr>
                            <w:sz w:val="22"/>
                          </w:rPr>
                        </w:pPr>
                        <w:r>
                          <w:rPr>
                            <w:rFonts w:hint="eastAsia"/>
                            <w:sz w:val="22"/>
                          </w:rPr>
                          <w:t>职业道德</w:t>
                        </w:r>
                      </w:p>
                      <w:p w:rsidR="00994DE3" w:rsidRDefault="00994DE3">
                        <w:pPr>
                          <w:jc w:val="center"/>
                        </w:pPr>
                      </w:p>
                    </w:txbxContent>
                  </v:textbox>
                </v:shape>
                <v:line id="直接连接符 109" o:spid="_x0000_s1043" style="position:absolute;visibility:visible;mso-wrap-style:square" from="2405,300" to="2406,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直接连接符 113" o:spid="_x0000_s1044" style="position:absolute;visibility:visible;mso-wrap-style:square" from="2405,7041" to="2406,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直接连接符 115" o:spid="_x0000_s1045" style="position:absolute;visibility:visible;mso-wrap-style:square" from="2405,300" to="308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_x0000_s1276" o:spid="_x0000_s1046" style="position:absolute;visibility:visible;mso-wrap-style:square" from="2405,975" to="308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_x0000_s1277" o:spid="_x0000_s1047" style="position:absolute;visibility:visible;mso-wrap-style:square" from="2405,1665" to="3080,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直接连接符 119" o:spid="_x0000_s1048" style="position:absolute;visibility:visible;mso-wrap-style:square" from="2405,2970" to="3080,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直接连接符 120" o:spid="_x0000_s1049" style="position:absolute;visibility:visible;mso-wrap-style:square" from="2405,3639" to="3080,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直接连接符 121" o:spid="_x0000_s1050" style="position:absolute;visibility:visible;mso-wrap-style:square" from="2004,5964" to="2409,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直接连接符 122" o:spid="_x0000_s1051" style="position:absolute;visibility:visible;mso-wrap-style:square" from="2405,4329" to="3110,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直接连接符 123" o:spid="_x0000_s1052" style="position:absolute;visibility:visible;mso-wrap-style:square" from="2405,4985" to="308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直接连接符 124" o:spid="_x0000_s1053" style="position:absolute;flip:y;visibility:visible;mso-wrap-style:square" from="2406,7040" to="3079,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直接连接符 125" o:spid="_x0000_s1054" style="position:absolute;visibility:visible;mso-wrap-style:square" from="2405,7746" to="3080,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直接连接符 126" o:spid="_x0000_s1055" style="position:absolute;visibility:visible;mso-wrap-style:square" from="2406,8467" to="3079,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直接连接符 127" o:spid="_x0000_s1056" style="position:absolute;visibility:visible;mso-wrap-style:square" from="2405,9141" to="3080,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直接连接符 137" o:spid="_x0000_s1057" style="position:absolute;visibility:visible;mso-wrap-style:square" from="2015,2606" to="2406,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直接连接符 139" o:spid="_x0000_s1058" style="position:absolute;visibility:visible;mso-wrap-style:square" from="1985,8091" to="240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_x0000_s1343" o:spid="_x0000_s1059" style="position:absolute;left:3084;top:9532;width:2160;height:645;visibility:visible;mso-wrap-style:square;v-text-anchor:middle" coordsize="1371600,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RlL0A&#10;AADcAAAADwAAAGRycy9kb3ducmV2LnhtbERPSwrCMBDdC94hjOBOU4toqUYRQdCN4OcAQzO2xWZS&#10;mtjW2xtBcDeP9531tjeVaKlxpWUFs2kEgjizuuRcwf12mCQgnEfWWFkmBW9ysN0MB2tMte34Qu3V&#10;5yKEsEtRQeF9nUrpsoIMuqmtiQP3sI1BH2CTS91gF8JNJeMoWkiDJYeGAmvaF5Q9ry+j4DKLz2Xd&#10;ytjFJ7vv3o852+dRqfGo361AeOr9X/xzH3WYnyzh+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eRlL0AAADcAAAADwAAAAAAAAAAAAAAAACYAgAAZHJzL2Rvd25yZXYu&#10;eG1sUEsFBgAAAAAEAAQA9QAAAIIDAAAAAA==&#10;" adj="-11796480,,5400" path="m68264,l1371600,r,341311c1371600,379012,1341037,409575,1303336,409575l,409575,,68264c,30563,30563,,68264,xe" strokeweight="2pt">
                  <v:stroke joinstyle="miter"/>
                  <v:formulas/>
                  <v:path arrowok="t" o:connecttype="custom" o:connectlocs="108,0;2160,0;2160,0;2160,537;2052,645;0,645;0,645;0,108;108,0" o:connectangles="0,0,0,0,0,0,0,0,0" textboxrect="0,0,1371600,409575"/>
                  <v:textbox>
                    <w:txbxContent>
                      <w:p w:rsidR="00994DE3" w:rsidRDefault="001308B4">
                        <w:pPr>
                          <w:spacing w:line="400" w:lineRule="exact"/>
                          <w:jc w:val="center"/>
                          <w:rPr>
                            <w:sz w:val="22"/>
                          </w:rPr>
                        </w:pPr>
                        <w:r>
                          <w:rPr>
                            <w:rFonts w:hint="eastAsia"/>
                            <w:sz w:val="22"/>
                          </w:rPr>
                          <w:t>理论知识权重表</w:t>
                        </w:r>
                      </w:p>
                      <w:p w:rsidR="00994DE3" w:rsidRDefault="00994DE3">
                        <w:pPr>
                          <w:jc w:val="center"/>
                        </w:pPr>
                      </w:p>
                    </w:txbxContent>
                  </v:textbox>
                </v:shape>
                <v:shape id="_x0000_s1344" o:spid="_x0000_s1060" style="position:absolute;left:3082;top:10255;width:2175;height:615;visibility:visible;mso-wrap-style:square;v-text-anchor:middle" coordsize="1381125,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sUA&#10;AADcAAAADwAAAGRycy9kb3ducmV2LnhtbESPQWsCMRCF7wX/Qxiht5qtYFm2RpEFpVAQ1NLzsJlu&#10;tm4mS5Lq6q/vHAq9zfDevPfNcj36Xl0opi6wgedZAYq4Cbbj1sDHaftUgkoZ2WIfmAzcKMF6NXlY&#10;YmXDlQ90OeZWSQinCg24nIdK69Q48phmYSAW7StEj1nW2Gob8SrhvtfzonjRHjuWBocD1Y6a8/HH&#10;G0hYu3M8lN+bfnv7XNTv98V+dzLmcTpuXkFlGvO/+e/6zQp+Kb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n/+xQAAANwAAAAPAAAAAAAAAAAAAAAAAJgCAABkcnMv&#10;ZG93bnJldi54bWxQSwUGAAAAAAQABAD1AAAAigMAAAAA&#10;" adj="-11796480,,5400" path="m65089,l1381125,r,325436c1381125,361384,1351984,390525,1316036,390525l,390525,,65089c,29141,29141,,65089,xe" strokeweight="2pt">
                  <v:stroke joinstyle="miter"/>
                  <v:formulas/>
                  <v:path arrowok="t" o:connecttype="custom" o:connectlocs="103,0;2175,0;2175,0;2175,512;2072,615;0,615;0,615;0,103;103,0" o:connectangles="0,0,0,0,0,0,0,0,0" textboxrect="0,0,1381125,390525"/>
                  <v:textbox>
                    <w:txbxContent>
                      <w:p w:rsidR="00994DE3" w:rsidRDefault="001308B4">
                        <w:pPr>
                          <w:spacing w:line="400" w:lineRule="exact"/>
                          <w:jc w:val="center"/>
                          <w:rPr>
                            <w:sz w:val="22"/>
                          </w:rPr>
                        </w:pPr>
                        <w:r>
                          <w:rPr>
                            <w:rFonts w:hint="eastAsia"/>
                            <w:sz w:val="22"/>
                          </w:rPr>
                          <w:t>技能要求权重表</w:t>
                        </w:r>
                      </w:p>
                      <w:p w:rsidR="00994DE3" w:rsidRDefault="00994DE3">
                        <w:pPr>
                          <w:jc w:val="center"/>
                        </w:pPr>
                      </w:p>
                    </w:txbxContent>
                  </v:textbox>
                </v:shape>
                <v:shape id="_x0000_s1345" o:spid="_x0000_s1061" type="#_x0000_t16" style="position:absolute;top:9819;width:1995;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TJMQA&#10;AADcAAAADwAAAGRycy9kb3ducmV2LnhtbERPS2vCQBC+F/oflin0VjctVJPoKipVvIj1AXocsmMS&#10;mp0N2VWTf+8KQm/z8T1nNGlNJa7UuNKygs9eBII4s7rkXMFhv/iIQTiPrLGyTAo6cjAZv76MMNX2&#10;xlu67nwuQgi7FBUU3teplC4ryKDr2Zo4cGfbGPQBNrnUDd5CuKnkVxT1pcGSQ0OBNc0Lyv52F6Ng&#10;M/3Nop/9MZnNu/i0zrt6MFt+K/X+1k6HIDy1/l/8dK90mB8n8HgmX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0yTEAAAA3AAAAA8AAAAAAAAAAAAAAAAAmAIAAGRycy9k&#10;b3ducmV2LnhtbFBLBQYAAAAABAAEAPUAAACJAwAAAAA=&#10;" strokeweight="2pt">
                  <v:path arrowok="t"/>
                  <v:textbox>
                    <w:txbxContent>
                      <w:p w:rsidR="00994DE3" w:rsidRDefault="001308B4">
                        <w:pPr>
                          <w:spacing w:line="400" w:lineRule="exact"/>
                          <w:jc w:val="center"/>
                          <w:rPr>
                            <w:bCs/>
                          </w:rPr>
                        </w:pPr>
                        <w:r>
                          <w:rPr>
                            <w:rFonts w:hint="eastAsia"/>
                            <w:bCs/>
                          </w:rPr>
                          <w:t>权重表</w:t>
                        </w:r>
                      </w:p>
                      <w:p w:rsidR="00994DE3" w:rsidRDefault="00994DE3">
                        <w:pPr>
                          <w:jc w:val="center"/>
                        </w:pPr>
                      </w:p>
                    </w:txbxContent>
                  </v:textbox>
                </v:shape>
                <v:line id="_x0000_s1346" o:spid="_x0000_s1062" style="position:absolute;visibility:visible;mso-wrap-style:square" from="1968,10178" to="238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_x0000_s1347" o:spid="_x0000_s1063" style="position:absolute;visibility:visible;mso-wrap-style:square" from="2379,9817" to="3054,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_x0000_s1348" o:spid="_x0000_s1064" style="position:absolute;visibility:visible;mso-wrap-style:square" from="2379,10522" to="3054,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_x0000_s1349" o:spid="_x0000_s1065" style="position:absolute;visibility:visible;mso-wrap-style:square" from="2379,9817" to="2380,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shape id="_x0000_s1356" o:spid="_x0000_s1066" style="position:absolute;left:3088;top:6035;width:2160;height:585;visibility:visible;mso-wrap-style:square;v-text-anchor:middle" coordsize="1371600,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mS8YA&#10;AADcAAAADwAAAGRycy9kb3ducmV2LnhtbESPQWsCMRCF74L/IYzgTbNbpNStUaSt2qIXtdrrsJnu&#10;Lm4mSxJ1/femUPA2w3vvmzeTWWtqcSHnK8sK0mECgji3uuJCwfd+MXgB4QOyxtoyKbiRh9m025lg&#10;pu2Vt3TZhUJECPsMFZQhNJmUPi/JoB/ahjhqv9YZDHF1hdQOrxFuavmUJM/SYMXxQokNvZWUn3Zn&#10;Eyk/yfqw+lrkG7cfpx/palm8y6NS/V47fwURqA0P83/6U8f64xH8PRMn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ImS8YAAADcAAAADwAAAAAAAAAAAAAAAACYAgAAZHJz&#10;L2Rvd25yZXYueG1sUEsFBgAAAAAEAAQA9QAAAIsDAAAAAA==&#10;" adj="-11796480,,5400" path="m61914,l1371600,r,309561c1371600,343755,1343880,371475,1309686,371475l,371475,,61914c,27720,27720,,61914,xe" strokeweight="2pt">
                  <v:stroke joinstyle="miter"/>
                  <v:formulas/>
                  <v:path arrowok="t" o:connecttype="custom" o:connectlocs="98,0;2160,0;2160,0;2160,487;2062,585;0,585;0,585;0,98;98,0" o:connectangles="0,0,0,0,0,0,0,0,0" textboxrect="0,0,1371600,371475"/>
                  <v:textbox>
                    <w:txbxContent>
                      <w:p w:rsidR="00994DE3" w:rsidRDefault="001308B4">
                        <w:pPr>
                          <w:spacing w:line="400" w:lineRule="exact"/>
                          <w:jc w:val="center"/>
                          <w:rPr>
                            <w:sz w:val="22"/>
                          </w:rPr>
                        </w:pPr>
                        <w:r>
                          <w:rPr>
                            <w:rFonts w:hint="eastAsia"/>
                            <w:sz w:val="22"/>
                          </w:rPr>
                          <w:t>基础知识</w:t>
                        </w:r>
                      </w:p>
                      <w:p w:rsidR="00994DE3" w:rsidRDefault="00994DE3">
                        <w:pPr>
                          <w:jc w:val="center"/>
                        </w:pPr>
                      </w:p>
                    </w:txbxContent>
                  </v:textbox>
                </v:shape>
                <v:line id="_x0000_s1357" o:spid="_x0000_s1067" style="position:absolute;visibility:visible;mso-wrap-style:square" from="2395,5583" to="3068,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_x0000_s1358" o:spid="_x0000_s1068" style="position:absolute;flip:y;visibility:visible;mso-wrap-style:square" from="2409,6338" to="3067,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_x0000_s1359" o:spid="_x0000_s1069" style="position:absolute;visibility:visible;mso-wrap-style:square" from="2399,5584" to="2400,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_x0000_s1277" o:spid="_x0000_s1070" style="position:absolute;visibility:visible;mso-wrap-style:square" from="2405,2310" to="3080,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w:pict>
          </mc:Fallback>
        </mc:AlternateContent>
      </w:r>
    </w:p>
    <w:p w:rsidR="00994DE3" w:rsidRDefault="00994DE3">
      <w:pPr>
        <w:spacing w:line="300" w:lineRule="auto"/>
        <w:outlineLvl w:val="0"/>
        <w:rPr>
          <w:rFonts w:ascii="宋体" w:hAnsi="宋体"/>
          <w:color w:val="000000"/>
          <w:szCs w:val="21"/>
        </w:rPr>
      </w:pPr>
    </w:p>
    <w:p w:rsidR="00994DE3" w:rsidRDefault="001308B4">
      <w:pPr>
        <w:pStyle w:val="ac"/>
        <w:spacing w:before="0"/>
        <w:rPr>
          <w:rFonts w:ascii="黑体" w:hAnsi="黑体"/>
          <w:color w:val="000000"/>
          <w:sz w:val="32"/>
        </w:rPr>
      </w:pPr>
      <w:r>
        <w:rPr>
          <w:rFonts w:ascii="宋体" w:hAnsi="宋体" w:hint="eastAsia"/>
          <w:color w:val="000000"/>
          <w:sz w:val="21"/>
          <w:szCs w:val="21"/>
        </w:rPr>
        <w:br w:type="page"/>
      </w:r>
      <w:bookmarkStart w:id="125" w:name="_Toc433007577"/>
      <w:bookmarkStart w:id="126" w:name="_Toc476318838"/>
      <w:bookmarkStart w:id="127" w:name="_Toc498954991"/>
      <w:r>
        <w:rPr>
          <w:rFonts w:ascii="黑体" w:hAnsi="黑体" w:hint="eastAsia"/>
          <w:color w:val="000000"/>
          <w:sz w:val="32"/>
        </w:rPr>
        <w:lastRenderedPageBreak/>
        <w:t>附录 B</w:t>
      </w:r>
      <w:bookmarkEnd w:id="125"/>
      <w:bookmarkEnd w:id="126"/>
      <w:bookmarkEnd w:id="127"/>
      <w:r>
        <w:rPr>
          <w:rFonts w:ascii="黑体" w:hAnsi="黑体" w:hint="eastAsia"/>
          <w:color w:val="000000"/>
          <w:sz w:val="32"/>
        </w:rPr>
        <w:t xml:space="preserve">               </w:t>
      </w:r>
    </w:p>
    <w:p w:rsidR="00994DE3" w:rsidRDefault="001308B4">
      <w:pPr>
        <w:pStyle w:val="ac"/>
        <w:spacing w:before="0" w:after="0" w:line="360" w:lineRule="auto"/>
        <w:contextualSpacing/>
        <w:jc w:val="center"/>
        <w:rPr>
          <w:rFonts w:ascii="宋体" w:eastAsia="宋体" w:hAnsi="宋体"/>
          <w:b/>
          <w:color w:val="000000"/>
          <w:sz w:val="42"/>
          <w:szCs w:val="42"/>
        </w:rPr>
      </w:pPr>
      <w:bookmarkStart w:id="128" w:name="_Toc433007578"/>
      <w:bookmarkStart w:id="129" w:name="_Toc498954992"/>
      <w:r>
        <w:rPr>
          <w:rFonts w:ascii="宋体" w:eastAsia="宋体" w:hAnsi="宋体" w:hint="eastAsia"/>
          <w:b/>
          <w:color w:val="000000"/>
          <w:sz w:val="42"/>
          <w:szCs w:val="42"/>
        </w:rPr>
        <w:t>职业技能等级划分依据</w:t>
      </w:r>
      <w:bookmarkEnd w:id="128"/>
      <w:bookmarkEnd w:id="129"/>
    </w:p>
    <w:p w:rsidR="00994DE3" w:rsidRDefault="00994DE3">
      <w:pPr>
        <w:spacing w:line="360" w:lineRule="auto"/>
        <w:contextualSpacing/>
        <w:jc w:val="center"/>
        <w:rPr>
          <w:rFonts w:ascii="宋体" w:hAnsi="宋体"/>
          <w:color w:val="000000"/>
          <w:szCs w:val="21"/>
        </w:rPr>
      </w:pP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B.1 五级/初级工：能够运用基本技能独立完成本职业的常规工作。</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B.2 四级/中级工：能够熟练运用基本技能独立完成本职业的常规工作；在特定情况下，能够运用专门技能完成技术较为复杂的工作；能够与他人合作。</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B.3 三级/高级工：能够熟练运用基本技能和专门技能完成本职业较为复杂的工作，包括完成部分非常规性的工作；能够独立处理工作中出现的问题；能够指导和培训初、中级工。</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B.4 二级/技师：能够熟练运用专门技能和特殊技能完成本职业复杂的、非常规性的工作；掌握本职业的关键技术技能，能够独立处理和解决技术或工艺难题；在技术技能方面有创新；能够指导和培训初、中、高级工；具有一定的技术管理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B.5 一级/高级技师：能够熟练运用专门技能和特殊技能在本职业的各个领域完成复杂的、非常规性工作；熟练掌握本职业的关键技术技能，能够独立处理和解决高难度的技术问题或工艺难题；在技术攻关和工艺革新方面有创新；能够组织开展技术改造、技术革新活动；能够组织开展系统的专业技术培训；具有技术管理能力。</w:t>
      </w:r>
    </w:p>
    <w:p w:rsidR="00994DE3" w:rsidRDefault="001308B4">
      <w:pPr>
        <w:pStyle w:val="ac"/>
        <w:snapToGrid w:val="0"/>
        <w:spacing w:before="0" w:after="0" w:line="360" w:lineRule="auto"/>
        <w:contextualSpacing/>
        <w:rPr>
          <w:rFonts w:ascii="黑体" w:hAnsi="黑体"/>
          <w:color w:val="000000"/>
          <w:sz w:val="32"/>
        </w:rPr>
      </w:pPr>
      <w:r>
        <w:rPr>
          <w:rFonts w:ascii="宋体" w:hAnsi="宋体"/>
          <w:color w:val="000000"/>
          <w:szCs w:val="21"/>
        </w:rPr>
        <w:br w:type="page"/>
      </w:r>
      <w:bookmarkStart w:id="130" w:name="_Toc433007579"/>
      <w:bookmarkStart w:id="131" w:name="_Toc476318840"/>
      <w:bookmarkStart w:id="132" w:name="_Toc498954993"/>
      <w:bookmarkStart w:id="133" w:name="_Toc309393478"/>
      <w:r>
        <w:rPr>
          <w:rFonts w:ascii="黑体" w:hAnsi="黑体" w:hint="eastAsia"/>
          <w:color w:val="000000"/>
          <w:sz w:val="32"/>
        </w:rPr>
        <w:lastRenderedPageBreak/>
        <w:t>附录C</w:t>
      </w:r>
      <w:bookmarkEnd w:id="130"/>
      <w:bookmarkEnd w:id="131"/>
      <w:bookmarkEnd w:id="132"/>
      <w:r>
        <w:rPr>
          <w:rFonts w:ascii="黑体" w:hAnsi="黑体" w:hint="eastAsia"/>
          <w:color w:val="000000"/>
          <w:sz w:val="32"/>
        </w:rPr>
        <w:t xml:space="preserve">                 </w:t>
      </w:r>
    </w:p>
    <w:p w:rsidR="00994DE3" w:rsidRDefault="001308B4">
      <w:pPr>
        <w:pStyle w:val="ac"/>
        <w:spacing w:before="0" w:after="0" w:line="360" w:lineRule="auto"/>
        <w:contextualSpacing/>
        <w:jc w:val="center"/>
        <w:rPr>
          <w:rFonts w:ascii="宋体" w:eastAsia="宋体" w:hAnsi="宋体"/>
          <w:b/>
          <w:color w:val="000000"/>
          <w:sz w:val="44"/>
          <w:szCs w:val="44"/>
        </w:rPr>
      </w:pPr>
      <w:bookmarkStart w:id="134" w:name="_Toc433007580"/>
      <w:bookmarkStart w:id="135" w:name="_Toc498954994"/>
      <w:r>
        <w:rPr>
          <w:rFonts w:ascii="宋体" w:eastAsia="宋体" w:hAnsi="宋体" w:hint="eastAsia"/>
          <w:b/>
          <w:color w:val="000000"/>
          <w:sz w:val="44"/>
          <w:szCs w:val="44"/>
        </w:rPr>
        <w:t>职业环境条件描述要素</w:t>
      </w:r>
      <w:bookmarkEnd w:id="133"/>
      <w:bookmarkEnd w:id="134"/>
      <w:bookmarkEnd w:id="135"/>
    </w:p>
    <w:p w:rsidR="00994DE3" w:rsidRDefault="00994DE3">
      <w:pPr>
        <w:spacing w:line="360" w:lineRule="auto"/>
        <w:contextualSpacing/>
        <w:jc w:val="center"/>
        <w:rPr>
          <w:rFonts w:ascii="宋体" w:hAnsi="宋体"/>
          <w:color w:val="000000"/>
          <w:szCs w:val="21"/>
        </w:rPr>
      </w:pP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C.1  工作地点</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室内：指从事该职业的人员在室内工作的时间超过75%。</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室外：指从事该职业的人员在室外工作的时间超过75%。</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室内、外：指从事该职业的人员在室内、外工作的时间大体相等。</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C.2  温度</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低温：指从事该职业的人员在0℃</w:t>
      </w:r>
      <w:proofErr w:type="gramStart"/>
      <w:r>
        <w:rPr>
          <w:rFonts w:ascii="仿宋_GB2312" w:eastAsia="仿宋_GB2312" w:hAnsi="宋体" w:hint="eastAsia"/>
          <w:color w:val="000000"/>
          <w:sz w:val="32"/>
          <w:szCs w:val="32"/>
        </w:rPr>
        <w:t>以下环境</w:t>
      </w:r>
      <w:proofErr w:type="gramEnd"/>
      <w:r>
        <w:rPr>
          <w:rFonts w:ascii="仿宋_GB2312" w:eastAsia="仿宋_GB2312" w:hAnsi="宋体" w:hint="eastAsia"/>
          <w:color w:val="000000"/>
          <w:sz w:val="32"/>
          <w:szCs w:val="32"/>
        </w:rPr>
        <w:t>中工作的时间超过30%。</w:t>
      </w:r>
    </w:p>
    <w:p w:rsidR="00994DE3" w:rsidRDefault="001308B4">
      <w:pPr>
        <w:snapToGrid w:val="0"/>
        <w:spacing w:line="560" w:lineRule="exact"/>
        <w:ind w:firstLineChars="150" w:firstLine="480"/>
        <w:contextualSpacing/>
        <w:rPr>
          <w:rFonts w:ascii="仿宋_GB2312" w:eastAsia="仿宋_GB2312" w:hAnsi="宋体"/>
          <w:color w:val="000000"/>
          <w:sz w:val="32"/>
          <w:szCs w:val="32"/>
        </w:rPr>
      </w:pPr>
      <w:r>
        <w:rPr>
          <w:rFonts w:ascii="仿宋_GB2312" w:eastAsia="仿宋_GB2312" w:hAnsi="宋体" w:hint="eastAsia"/>
          <w:color w:val="000000"/>
          <w:sz w:val="32"/>
          <w:szCs w:val="32"/>
        </w:rPr>
        <w:t xml:space="preserve"> 常温：指从事该职业的人员在0℃以上至38℃</w:t>
      </w:r>
      <w:proofErr w:type="gramStart"/>
      <w:r>
        <w:rPr>
          <w:rFonts w:ascii="仿宋_GB2312" w:eastAsia="仿宋_GB2312" w:hAnsi="宋体" w:hint="eastAsia"/>
          <w:color w:val="000000"/>
          <w:sz w:val="32"/>
          <w:szCs w:val="32"/>
        </w:rPr>
        <w:t>以下环境</w:t>
      </w:r>
      <w:proofErr w:type="gramEnd"/>
      <w:r>
        <w:rPr>
          <w:rFonts w:ascii="仿宋_GB2312" w:eastAsia="仿宋_GB2312" w:hAnsi="宋体" w:hint="eastAsia"/>
          <w:color w:val="000000"/>
          <w:sz w:val="32"/>
          <w:szCs w:val="32"/>
        </w:rPr>
        <w:t>中工作的时间超过30%。</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高温：指从事该职业的人员在38℃以上环境中工作的时间超过30%。</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 xml:space="preserve">C.3  潮湿：指接触水或大气中空气相对湿度平均大于或等于80%。 </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C.4  噪声：指在工作时间内噪声强度大于或等于85分贝（</w:t>
      </w:r>
      <w:proofErr w:type="spellStart"/>
      <w:r>
        <w:rPr>
          <w:rFonts w:ascii="仿宋_GB2312" w:eastAsia="仿宋_GB2312" w:hAnsi="宋体" w:hint="eastAsia"/>
          <w:color w:val="000000"/>
          <w:sz w:val="32"/>
          <w:szCs w:val="32"/>
        </w:rPr>
        <w:t>dBA</w:t>
      </w:r>
      <w:proofErr w:type="spellEnd"/>
      <w:r>
        <w:rPr>
          <w:rFonts w:ascii="仿宋_GB2312" w:eastAsia="仿宋_GB2312" w:hAnsi="宋体" w:hint="eastAsia"/>
          <w:color w:val="000000"/>
          <w:sz w:val="32"/>
          <w:szCs w:val="32"/>
        </w:rPr>
        <w:t>）。</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C.5  大气条件</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有毒有害：指环境中有毒有害物质的浓度超过国家有关规定标准。</w:t>
      </w:r>
    </w:p>
    <w:p w:rsidR="00994DE3" w:rsidRDefault="001308B4">
      <w:pPr>
        <w:snapToGrid w:val="0"/>
        <w:spacing w:line="56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粉尘：指空气中的粉尘浓度超过国家有关规定标准。</w:t>
      </w:r>
    </w:p>
    <w:p w:rsidR="00994DE3" w:rsidRDefault="001308B4">
      <w:pPr>
        <w:snapToGrid w:val="0"/>
        <w:spacing w:line="560" w:lineRule="exact"/>
        <w:ind w:firstLineChars="200" w:firstLine="640"/>
        <w:contextualSpacing/>
        <w:rPr>
          <w:rFonts w:ascii="仿宋_GB2312" w:eastAsia="仿宋_GB2312"/>
          <w:color w:val="000000"/>
          <w:sz w:val="32"/>
          <w:szCs w:val="32"/>
        </w:rPr>
      </w:pPr>
      <w:r>
        <w:rPr>
          <w:rFonts w:ascii="仿宋_GB2312" w:eastAsia="仿宋_GB2312" w:hAnsi="宋体" w:hint="eastAsia"/>
          <w:color w:val="000000"/>
          <w:sz w:val="32"/>
          <w:szCs w:val="32"/>
        </w:rPr>
        <w:t>C.6  其他条件</w:t>
      </w:r>
    </w:p>
    <w:p w:rsidR="00994DE3" w:rsidRDefault="001308B4">
      <w:pPr>
        <w:pStyle w:val="ac"/>
        <w:snapToGrid w:val="0"/>
        <w:spacing w:before="0" w:after="0" w:line="360" w:lineRule="auto"/>
        <w:contextualSpacing/>
        <w:rPr>
          <w:rFonts w:ascii="黑体" w:hAnsi="黑体"/>
          <w:color w:val="000000"/>
          <w:sz w:val="32"/>
        </w:rPr>
      </w:pPr>
      <w:r>
        <w:rPr>
          <w:color w:val="000000"/>
          <w:sz w:val="32"/>
        </w:rPr>
        <w:br w:type="page"/>
      </w:r>
      <w:bookmarkStart w:id="136" w:name="_Toc433007581"/>
      <w:bookmarkStart w:id="137" w:name="_Toc476318842"/>
      <w:bookmarkStart w:id="138" w:name="_Toc498954995"/>
      <w:bookmarkStart w:id="139" w:name="_Toc309393479"/>
      <w:r>
        <w:rPr>
          <w:rFonts w:ascii="黑体" w:hAnsi="黑体" w:hint="eastAsia"/>
          <w:color w:val="000000"/>
          <w:sz w:val="32"/>
        </w:rPr>
        <w:lastRenderedPageBreak/>
        <w:t>附录D</w:t>
      </w:r>
      <w:bookmarkEnd w:id="136"/>
      <w:bookmarkEnd w:id="137"/>
      <w:bookmarkEnd w:id="138"/>
      <w:r>
        <w:rPr>
          <w:rFonts w:ascii="黑体" w:hAnsi="黑体" w:hint="eastAsia"/>
          <w:color w:val="000000"/>
          <w:sz w:val="32"/>
        </w:rPr>
        <w:t xml:space="preserve">                   </w:t>
      </w:r>
    </w:p>
    <w:p w:rsidR="00994DE3" w:rsidRDefault="001308B4">
      <w:pPr>
        <w:pStyle w:val="ac"/>
        <w:spacing w:before="0" w:after="0" w:line="360" w:lineRule="auto"/>
        <w:contextualSpacing/>
        <w:jc w:val="center"/>
        <w:rPr>
          <w:rFonts w:ascii="宋体" w:eastAsia="宋体" w:hAnsi="宋体"/>
          <w:b/>
          <w:color w:val="000000"/>
          <w:sz w:val="44"/>
          <w:szCs w:val="44"/>
        </w:rPr>
      </w:pPr>
      <w:bookmarkStart w:id="140" w:name="_Toc433007582"/>
      <w:bookmarkStart w:id="141" w:name="_Toc498954996"/>
      <w:r>
        <w:rPr>
          <w:rFonts w:ascii="宋体" w:eastAsia="宋体" w:hAnsi="宋体" w:hint="eastAsia"/>
          <w:b/>
          <w:color w:val="000000"/>
          <w:sz w:val="44"/>
          <w:szCs w:val="44"/>
        </w:rPr>
        <w:t>职业能力特征描述</w:t>
      </w:r>
      <w:bookmarkEnd w:id="139"/>
      <w:r>
        <w:rPr>
          <w:rFonts w:ascii="宋体" w:eastAsia="宋体" w:hAnsi="宋体" w:hint="eastAsia"/>
          <w:b/>
          <w:color w:val="000000"/>
          <w:sz w:val="44"/>
          <w:szCs w:val="44"/>
        </w:rPr>
        <w:t>要素</w:t>
      </w:r>
      <w:bookmarkEnd w:id="140"/>
      <w:bookmarkEnd w:id="141"/>
    </w:p>
    <w:p w:rsidR="00994DE3" w:rsidRDefault="00994DE3">
      <w:pPr>
        <w:spacing w:line="360" w:lineRule="auto"/>
        <w:contextualSpacing/>
        <w:jc w:val="center"/>
        <w:rPr>
          <w:rFonts w:ascii="宋体" w:hAnsi="宋体"/>
          <w:color w:val="000000"/>
          <w:szCs w:val="21"/>
        </w:rPr>
      </w:pP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D.1一般智力：主要指学习能力，即获取、领会和理解外界信息的能力，以及分析、推理和判断的能力。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D.2表达能力：以语言或文字方式有效地进行交流、表述的能力。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D.3 计算能力：准确而有目的地运用数字进行运算的能力。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D.4 空间感：凭思维想象几何形体和将简单三维物体表现为二维图像的能力。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D.5形体知觉：觉察物体、图画或图形资料中有关细部的能力。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D.6 色觉：辨别颜色的能力。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D.7手指灵活性：迅速、准确、灵活地运用手指完成既定操作的能力。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D.8手臂灵活性：熟练、准确、稳定地运用手臂完成既定操作的能力。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D.9动作协调性：根据视觉信息协调眼、手、足及身体其它部位，迅速、准确、协调地</w:t>
      </w:r>
      <w:proofErr w:type="gramStart"/>
      <w:r>
        <w:rPr>
          <w:rFonts w:ascii="仿宋_GB2312" w:eastAsia="仿宋_GB2312" w:hAnsi="宋体" w:hint="eastAsia"/>
          <w:color w:val="000000"/>
          <w:sz w:val="32"/>
          <w:szCs w:val="32"/>
        </w:rPr>
        <w:t>作出</w:t>
      </w:r>
      <w:proofErr w:type="gramEnd"/>
      <w:r>
        <w:rPr>
          <w:rFonts w:ascii="仿宋_GB2312" w:eastAsia="仿宋_GB2312" w:hAnsi="宋体" w:hint="eastAsia"/>
          <w:color w:val="000000"/>
          <w:sz w:val="32"/>
          <w:szCs w:val="32"/>
        </w:rPr>
        <w:t>反应，完成既定操作的能力。</w:t>
      </w:r>
    </w:p>
    <w:p w:rsidR="00994DE3" w:rsidRDefault="001308B4">
      <w:pPr>
        <w:snapToGrid w:val="0"/>
        <w:spacing w:line="600" w:lineRule="exact"/>
        <w:ind w:firstLineChars="200" w:firstLine="640"/>
        <w:contextualSpacing/>
        <w:rPr>
          <w:rFonts w:ascii="仿宋_GB2312" w:eastAsia="仿宋_GB2312" w:hAnsi="宋体"/>
          <w:color w:val="000000"/>
          <w:sz w:val="32"/>
          <w:szCs w:val="32"/>
        </w:rPr>
      </w:pPr>
      <w:r>
        <w:rPr>
          <w:rFonts w:ascii="仿宋_GB2312" w:eastAsia="仿宋_GB2312" w:hAnsi="宋体" w:hint="eastAsia"/>
          <w:color w:val="000000"/>
          <w:sz w:val="32"/>
          <w:szCs w:val="32"/>
        </w:rPr>
        <w:t>D.10 其他</w:t>
      </w:r>
    </w:p>
    <w:p w:rsidR="00994DE3" w:rsidRDefault="001308B4">
      <w:pPr>
        <w:pStyle w:val="ac"/>
        <w:snapToGrid w:val="0"/>
        <w:spacing w:before="0" w:after="0" w:line="360" w:lineRule="auto"/>
        <w:contextualSpacing/>
        <w:rPr>
          <w:rFonts w:ascii="黑体" w:hAnsi="黑体"/>
          <w:color w:val="000000"/>
          <w:sz w:val="32"/>
        </w:rPr>
      </w:pPr>
      <w:r>
        <w:rPr>
          <w:rFonts w:ascii="仿宋_GB2312" w:eastAsia="仿宋_GB2312" w:hint="eastAsia"/>
          <w:color w:val="000000"/>
          <w:sz w:val="32"/>
        </w:rPr>
        <w:br w:type="page"/>
      </w:r>
      <w:bookmarkStart w:id="142" w:name="_Toc433007583"/>
      <w:bookmarkStart w:id="143" w:name="_Toc476318844"/>
      <w:bookmarkStart w:id="144" w:name="_Toc498954997"/>
      <w:bookmarkStart w:id="145" w:name="_Toc309393480"/>
      <w:r>
        <w:rPr>
          <w:rFonts w:ascii="黑体" w:hAnsi="黑体" w:hint="eastAsia"/>
          <w:color w:val="000000"/>
          <w:sz w:val="32"/>
        </w:rPr>
        <w:lastRenderedPageBreak/>
        <w:t>附录E</w:t>
      </w:r>
      <w:bookmarkEnd w:id="142"/>
      <w:bookmarkEnd w:id="143"/>
      <w:bookmarkEnd w:id="144"/>
      <w:r>
        <w:rPr>
          <w:rFonts w:ascii="黑体" w:hAnsi="黑体" w:hint="eastAsia"/>
          <w:color w:val="000000"/>
          <w:sz w:val="32"/>
        </w:rPr>
        <w:t xml:space="preserve">                  </w:t>
      </w:r>
    </w:p>
    <w:p w:rsidR="00994DE3" w:rsidRDefault="001308B4">
      <w:pPr>
        <w:pStyle w:val="ac"/>
        <w:spacing w:before="0" w:after="0" w:line="360" w:lineRule="auto"/>
        <w:contextualSpacing/>
        <w:jc w:val="center"/>
        <w:rPr>
          <w:rFonts w:ascii="宋体" w:eastAsia="宋体" w:hAnsi="宋体"/>
          <w:b/>
          <w:color w:val="000000"/>
          <w:sz w:val="44"/>
          <w:szCs w:val="44"/>
        </w:rPr>
      </w:pPr>
      <w:bookmarkStart w:id="146" w:name="_Toc433007584"/>
      <w:bookmarkStart w:id="147" w:name="_Toc498954998"/>
      <w:r>
        <w:rPr>
          <w:rFonts w:ascii="宋体" w:eastAsia="宋体" w:hAnsi="宋体" w:hint="eastAsia"/>
          <w:b/>
          <w:color w:val="000000"/>
          <w:sz w:val="44"/>
          <w:szCs w:val="44"/>
        </w:rPr>
        <w:t>申请参加职业技能鉴定的条件</w:t>
      </w:r>
      <w:bookmarkEnd w:id="145"/>
      <w:bookmarkEnd w:id="146"/>
      <w:bookmarkEnd w:id="147"/>
    </w:p>
    <w:p w:rsidR="00994DE3" w:rsidRDefault="00994DE3">
      <w:pPr>
        <w:spacing w:line="360" w:lineRule="auto"/>
        <w:contextualSpacing/>
        <w:jc w:val="center"/>
        <w:rPr>
          <w:rFonts w:ascii="宋体" w:hAnsi="宋体"/>
          <w:color w:val="000000"/>
          <w:szCs w:val="21"/>
        </w:rPr>
      </w:pP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E.1  具备以下条件之一者，可申报五级/初级工：</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（1）累计从事本职业或相关职业</w:t>
      </w:r>
      <w:r>
        <w:rPr>
          <w:rStyle w:val="a5"/>
          <w:rFonts w:ascii="仿宋_GB2312" w:eastAsia="仿宋_GB2312"/>
          <w:color w:val="000000"/>
          <w:sz w:val="32"/>
          <w:szCs w:val="32"/>
        </w:rPr>
        <w:footnoteReference w:id="1"/>
      </w:r>
      <w:r>
        <w:rPr>
          <w:rFonts w:ascii="仿宋_GB2312" w:eastAsia="仿宋_GB2312" w:hint="eastAsia"/>
          <w:color w:val="000000"/>
          <w:sz w:val="32"/>
          <w:szCs w:val="32"/>
        </w:rPr>
        <w:t>工作1年（含）以上。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（2）本职业或相关职业学徒期满。</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E.2  具备以下条件之一者，可申报四级/中级工：</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（1）取得本职业或相关职业五级/初级工职业资格证书后，累计从事本职业或相关职业工作4年（含）以上。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（2）累计从事本职业或相关职业工作6年（含）以上。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（3）取得技工学校本专业或相关专业毕业证书</w:t>
      </w:r>
      <w:r>
        <w:rPr>
          <w:rStyle w:val="a5"/>
          <w:rFonts w:ascii="仿宋_GB2312" w:eastAsia="仿宋_GB2312" w:hint="eastAsia"/>
          <w:color w:val="000000"/>
          <w:sz w:val="32"/>
          <w:szCs w:val="32"/>
        </w:rPr>
        <w:footnoteReference w:id="2"/>
      </w:r>
      <w:r>
        <w:rPr>
          <w:rFonts w:ascii="仿宋_GB2312" w:eastAsia="仿宋_GB2312" w:hint="eastAsia"/>
          <w:color w:val="000000"/>
          <w:sz w:val="32"/>
          <w:szCs w:val="32"/>
        </w:rPr>
        <w:t>（</w:t>
      </w:r>
      <w:proofErr w:type="gramStart"/>
      <w:r>
        <w:rPr>
          <w:rFonts w:ascii="仿宋_GB2312" w:eastAsia="仿宋_GB2312" w:hint="eastAsia"/>
          <w:color w:val="000000"/>
          <w:sz w:val="32"/>
          <w:szCs w:val="32"/>
        </w:rPr>
        <w:t>含尚未</w:t>
      </w:r>
      <w:proofErr w:type="gramEnd"/>
      <w:r>
        <w:rPr>
          <w:rFonts w:ascii="仿宋_GB2312" w:eastAsia="仿宋_GB2312" w:hint="eastAsia"/>
          <w:color w:val="000000"/>
          <w:sz w:val="32"/>
          <w:szCs w:val="32"/>
        </w:rPr>
        <w:t>取得毕业证书的在校应届毕业生）；或取得经评估论证、以中级技能为培养目标的中等及以上职业学校本专业或相关专业毕业证书</w:t>
      </w:r>
      <w:r>
        <w:rPr>
          <w:rStyle w:val="a5"/>
          <w:rFonts w:ascii="仿宋_GB2312" w:eastAsia="仿宋_GB2312" w:hint="eastAsia"/>
          <w:color w:val="000000"/>
          <w:sz w:val="32"/>
          <w:szCs w:val="32"/>
        </w:rPr>
        <w:footnoteReference w:id="3"/>
      </w:r>
      <w:r>
        <w:rPr>
          <w:rFonts w:ascii="仿宋_GB2312" w:eastAsia="仿宋_GB2312" w:hint="eastAsia"/>
          <w:color w:val="000000"/>
          <w:sz w:val="32"/>
          <w:szCs w:val="32"/>
        </w:rPr>
        <w:t>（</w:t>
      </w:r>
      <w:proofErr w:type="gramStart"/>
      <w:r>
        <w:rPr>
          <w:rFonts w:ascii="仿宋_GB2312" w:eastAsia="仿宋_GB2312" w:hint="eastAsia"/>
          <w:color w:val="000000"/>
          <w:sz w:val="32"/>
          <w:szCs w:val="32"/>
        </w:rPr>
        <w:t>含尚未</w:t>
      </w:r>
      <w:proofErr w:type="gramEnd"/>
      <w:r>
        <w:rPr>
          <w:rFonts w:ascii="仿宋_GB2312" w:eastAsia="仿宋_GB2312" w:hint="eastAsia"/>
          <w:color w:val="000000"/>
          <w:sz w:val="32"/>
          <w:szCs w:val="32"/>
        </w:rPr>
        <w:t>取得毕业证书的在校应届毕业生）。</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E.3  具备以下条件之一者，可申报三级/高级工：</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（1）取得本职业或相关职业四级/中级工职业资格证书后，累计从事本职业或相关职业工作5年（含）以上。</w:t>
      </w:r>
    </w:p>
    <w:p w:rsidR="00994DE3" w:rsidRDefault="00312C48">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noProof/>
          <w:color w:val="000000"/>
          <w:sz w:val="32"/>
          <w:szCs w:val="32"/>
        </w:rPr>
        <mc:AlternateContent>
          <mc:Choice Requires="wps">
            <w:drawing>
              <wp:anchor distT="0" distB="0" distL="114300" distR="114300" simplePos="0" relativeHeight="251685888" behindDoc="0" locked="0" layoutInCell="1" allowOverlap="1">
                <wp:simplePos x="0" y="0"/>
                <wp:positionH relativeFrom="column">
                  <wp:posOffset>-1270</wp:posOffset>
                </wp:positionH>
                <wp:positionV relativeFrom="paragraph">
                  <wp:posOffset>1351280</wp:posOffset>
                </wp:positionV>
                <wp:extent cx="2200275" cy="635"/>
                <wp:effectExtent l="8255" t="8255" r="10795" b="10160"/>
                <wp:wrapNone/>
                <wp:docPr id="153"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line">
                          <a:avLst/>
                        </a:prstGeom>
                        <a:noFill/>
                        <a:ln w="9525"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6.4pt" to="173.1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"/>
            </w:pict>
          </mc:Fallback>
        </mc:AlternateContent>
      </w:r>
      <w:r w:rsidR="001308B4">
        <w:rPr>
          <w:rFonts w:ascii="仿宋_GB2312" w:eastAsia="仿宋_GB2312" w:hint="eastAsia"/>
          <w:color w:val="000000"/>
          <w:sz w:val="32"/>
          <w:szCs w:val="32"/>
        </w:rPr>
        <w:t>（2）取得本职业或相关职业四级/中级工职业资格证书，并具有高级技工学校、技师学院毕业证书（</w:t>
      </w:r>
      <w:proofErr w:type="gramStart"/>
      <w:r w:rsidR="001308B4">
        <w:rPr>
          <w:rFonts w:ascii="仿宋_GB2312" w:eastAsia="仿宋_GB2312" w:hint="eastAsia"/>
          <w:color w:val="000000"/>
          <w:sz w:val="32"/>
          <w:szCs w:val="32"/>
        </w:rPr>
        <w:t>含尚未</w:t>
      </w:r>
      <w:proofErr w:type="gramEnd"/>
      <w:r w:rsidR="001308B4">
        <w:rPr>
          <w:rFonts w:ascii="仿宋_GB2312" w:eastAsia="仿宋_GB2312" w:hint="eastAsia"/>
          <w:color w:val="000000"/>
          <w:sz w:val="32"/>
          <w:szCs w:val="32"/>
        </w:rPr>
        <w:t>取得毕业证书的在校应届毕业生）；或取得本职业或相关职业四级/中级工职业资格证书，并具有经评估论证、以高级技能为培养</w:t>
      </w:r>
      <w:r w:rsidR="001308B4">
        <w:rPr>
          <w:rFonts w:ascii="仿宋_GB2312" w:eastAsia="仿宋_GB2312" w:hint="eastAsia"/>
          <w:color w:val="000000"/>
          <w:sz w:val="32"/>
          <w:szCs w:val="32"/>
        </w:rPr>
        <w:lastRenderedPageBreak/>
        <w:t>目标的高等职业学校本专业或相关专业毕业证书（</w:t>
      </w:r>
      <w:proofErr w:type="gramStart"/>
      <w:r w:rsidR="001308B4">
        <w:rPr>
          <w:rFonts w:ascii="仿宋_GB2312" w:eastAsia="仿宋_GB2312" w:hint="eastAsia"/>
          <w:color w:val="000000"/>
          <w:sz w:val="32"/>
          <w:szCs w:val="32"/>
        </w:rPr>
        <w:t>含尚未</w:t>
      </w:r>
      <w:proofErr w:type="gramEnd"/>
      <w:r w:rsidR="001308B4">
        <w:rPr>
          <w:rFonts w:ascii="仿宋_GB2312" w:eastAsia="仿宋_GB2312" w:hint="eastAsia"/>
          <w:color w:val="000000"/>
          <w:sz w:val="32"/>
          <w:szCs w:val="32"/>
        </w:rPr>
        <w:t>取得毕业证书的在校应届毕业生）。</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（3）具有大专及以上本专业或相关专业毕业证书，并取得本职业或相关职业四级/中级工职业资格证书后，累计从事本职业或相关职业工作2年（含）以上。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E.4  具备以下条件之一者，可申报二级/技师：</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（1）取得本职业或相关职业三级/高级工职业资格证书后，累计从事本职业或相关职业工作4年（含）以上。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2）取得本职业或相关职业三级/高级工职业资格证书的高级技工学校、技师学院毕业生，累计从事本职业或相关职业工作3年（含）以上；或取得本职业或相关职业预备技师证书的技师学院毕业生，累计从事本职业或相关职业工作2年（含）以上。</w:t>
      </w:r>
    </w:p>
    <w:p w:rsidR="00994DE3" w:rsidRDefault="001308B4">
      <w:pPr>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E.5  具备以下条件者，可申报一级/高级技师：</w:t>
      </w:r>
    </w:p>
    <w:p w:rsidR="00994DE3" w:rsidRDefault="001308B4">
      <w:pPr>
        <w:pStyle w:val="ac"/>
        <w:snapToGrid w:val="0"/>
        <w:spacing w:before="0" w:after="0" w:line="560" w:lineRule="exact"/>
        <w:ind w:firstLineChars="200" w:firstLine="640"/>
        <w:contextualSpacing/>
        <w:jc w:val="both"/>
        <w:rPr>
          <w:rFonts w:ascii="宋体" w:eastAsia="宋体" w:hAnsi="宋体"/>
          <w:b/>
          <w:color w:val="000000"/>
          <w:sz w:val="44"/>
          <w:szCs w:val="44"/>
        </w:rPr>
      </w:pPr>
      <w:r>
        <w:rPr>
          <w:rFonts w:ascii="仿宋_GB2312" w:eastAsia="仿宋_GB2312" w:hint="eastAsia"/>
          <w:color w:val="000000"/>
          <w:sz w:val="32"/>
        </w:rPr>
        <w:t>取得本职业或相关职业二级/技师职业资格证书后，累计从事本职业或相关职业工作4年（含）以上。</w:t>
      </w:r>
      <w:r>
        <w:rPr>
          <w:rFonts w:ascii="仿宋_GB2312" w:eastAsia="仿宋_GB2312"/>
          <w:color w:val="000000"/>
          <w:sz w:val="32"/>
        </w:rPr>
        <w:br w:type="page"/>
      </w:r>
      <w:r>
        <w:rPr>
          <w:rFonts w:ascii="黑体" w:hAnsi="黑体" w:hint="eastAsia"/>
          <w:color w:val="000000"/>
          <w:sz w:val="32"/>
        </w:rPr>
        <w:lastRenderedPageBreak/>
        <w:t>附录F</w:t>
      </w:r>
    </w:p>
    <w:p w:rsidR="00994DE3" w:rsidRDefault="00994DE3">
      <w:pPr>
        <w:pStyle w:val="ac"/>
        <w:snapToGrid w:val="0"/>
        <w:spacing w:before="0" w:after="0" w:line="560" w:lineRule="exact"/>
        <w:ind w:firstLineChars="196" w:firstLine="866"/>
        <w:contextualSpacing/>
        <w:rPr>
          <w:rFonts w:ascii="宋体" w:eastAsia="宋体" w:hAnsi="宋体"/>
          <w:b/>
          <w:color w:val="000000"/>
          <w:sz w:val="44"/>
          <w:szCs w:val="44"/>
        </w:rPr>
      </w:pPr>
    </w:p>
    <w:p w:rsidR="00994DE3" w:rsidRDefault="001308B4">
      <w:pPr>
        <w:pStyle w:val="ac"/>
        <w:snapToGrid w:val="0"/>
        <w:spacing w:before="0" w:after="0" w:line="560" w:lineRule="exact"/>
        <w:contextualSpacing/>
        <w:jc w:val="center"/>
        <w:rPr>
          <w:rFonts w:ascii="宋体" w:eastAsia="宋体" w:hAnsi="宋体"/>
          <w:b/>
          <w:color w:val="000000"/>
          <w:sz w:val="44"/>
          <w:szCs w:val="44"/>
        </w:rPr>
      </w:pPr>
      <w:r>
        <w:rPr>
          <w:rFonts w:ascii="宋体" w:eastAsia="宋体" w:hAnsi="宋体" w:hint="eastAsia"/>
          <w:b/>
          <w:color w:val="000000"/>
          <w:sz w:val="44"/>
          <w:szCs w:val="44"/>
        </w:rPr>
        <w:t>职业标准评审会程序</w:t>
      </w:r>
    </w:p>
    <w:p w:rsidR="00994DE3" w:rsidRDefault="00994DE3">
      <w:pPr>
        <w:spacing w:line="560" w:lineRule="exact"/>
        <w:ind w:firstLineChars="200" w:firstLine="640"/>
        <w:rPr>
          <w:rFonts w:ascii="仿宋_GB2312" w:eastAsia="仿宋_GB2312"/>
          <w:color w:val="000000"/>
          <w:sz w:val="32"/>
          <w:szCs w:val="32"/>
        </w:rPr>
      </w:pP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职业标准初审会和终审会可按以下程序进行：</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F.1  推荐专家评审组组长。</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（以下程序由专家评审组组长主持）</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F.2  编写专家组代表汇报职业标准编制思路、等级设置、存在问题等情况。</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F.3  与会专家就职业标准进行质疑，标准编写组进行答疑。</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F.4  与会专家逐条审定职业标准内容，编写专家组代表负责做好修改记录。</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F.5  形成专家评审意见，评审专家在评审意见上签字。</w:t>
      </w:r>
    </w:p>
    <w:p w:rsidR="00994DE3" w:rsidRDefault="001308B4">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F.6  宣读评审意见。</w:t>
      </w:r>
    </w:p>
    <w:p w:rsidR="00994DE3" w:rsidRDefault="00994DE3">
      <w:pPr>
        <w:snapToGrid w:val="0"/>
        <w:spacing w:line="600" w:lineRule="exact"/>
        <w:ind w:firstLineChars="200" w:firstLine="640"/>
        <w:contextualSpacing/>
        <w:rPr>
          <w:rFonts w:ascii="仿宋_GB2312" w:eastAsia="仿宋_GB2312"/>
          <w:color w:val="000000"/>
          <w:sz w:val="32"/>
          <w:szCs w:val="32"/>
        </w:rPr>
      </w:pPr>
    </w:p>
    <w:p w:rsidR="00994DE3" w:rsidRDefault="001308B4">
      <w:pPr>
        <w:rPr>
          <w:rFonts w:ascii="黑体" w:eastAsia="黑体" w:hAnsi="黑体"/>
          <w:color w:val="000000"/>
          <w:sz w:val="32"/>
        </w:rPr>
      </w:pPr>
      <w:r>
        <w:rPr>
          <w:color w:val="000000"/>
        </w:rPr>
        <w:br w:type="page"/>
      </w:r>
      <w:bookmarkStart w:id="148" w:name="_Toc476318846"/>
      <w:bookmarkStart w:id="149" w:name="_Toc498954999"/>
      <w:r>
        <w:rPr>
          <w:rStyle w:val="Char4"/>
          <w:rFonts w:ascii="黑体" w:hAnsi="黑体" w:hint="eastAsia"/>
          <w:bCs w:val="0"/>
          <w:color w:val="000000"/>
        </w:rPr>
        <w:lastRenderedPageBreak/>
        <w:t>附录</w:t>
      </w:r>
      <w:bookmarkEnd w:id="148"/>
      <w:bookmarkEnd w:id="149"/>
      <w:r>
        <w:rPr>
          <w:rStyle w:val="Char4"/>
          <w:rFonts w:ascii="黑体" w:hAnsi="黑体" w:hint="eastAsia"/>
          <w:bCs w:val="0"/>
          <w:color w:val="000000"/>
        </w:rPr>
        <w:t>G</w:t>
      </w:r>
    </w:p>
    <w:p w:rsidR="00994DE3" w:rsidRDefault="001308B4">
      <w:pPr>
        <w:pStyle w:val="ac"/>
        <w:spacing w:before="0" w:after="0" w:line="360" w:lineRule="auto"/>
        <w:contextualSpacing/>
        <w:jc w:val="center"/>
        <w:rPr>
          <w:rFonts w:ascii="宋体" w:eastAsia="宋体" w:hAnsi="宋体"/>
          <w:b/>
          <w:color w:val="000000"/>
          <w:sz w:val="42"/>
          <w:szCs w:val="42"/>
        </w:rPr>
      </w:pPr>
      <w:bookmarkStart w:id="150" w:name="_Toc498955000"/>
      <w:r>
        <w:rPr>
          <w:rFonts w:ascii="宋体" w:eastAsia="宋体" w:hAnsi="宋体" w:hint="eastAsia"/>
          <w:b/>
          <w:color w:val="000000"/>
          <w:sz w:val="42"/>
          <w:szCs w:val="42"/>
        </w:rPr>
        <w:t>职业标准报批稿格式</w:t>
      </w:r>
      <w:bookmarkEnd w:id="150"/>
    </w:p>
    <w:p w:rsidR="00994DE3" w:rsidRDefault="00312C48">
      <w:pPr>
        <w:widowControl/>
        <w:jc w:val="left"/>
        <w:rPr>
          <w:rFonts w:ascii="宋体" w:hAnsi="宋体"/>
          <w:b/>
          <w:bCs/>
          <w:color w:val="000000"/>
          <w:sz w:val="32"/>
          <w:szCs w:val="32"/>
        </w:rPr>
      </w:pPr>
      <w:r>
        <w:rPr>
          <w:rFonts w:ascii="宋体" w:hAnsi="宋体"/>
          <w:b/>
          <w:bCs/>
          <w:noProof/>
          <w:color w:val="000000"/>
          <w:sz w:val="32"/>
          <w:szCs w:val="32"/>
        </w:rPr>
        <mc:AlternateContent>
          <mc:Choice Requires="wps">
            <w:drawing>
              <wp:anchor distT="0" distB="0" distL="114300" distR="114300" simplePos="0" relativeHeight="251629568" behindDoc="0" locked="0" layoutInCell="1" allowOverlap="1">
                <wp:simplePos x="0" y="0"/>
                <wp:positionH relativeFrom="column">
                  <wp:posOffset>22860</wp:posOffset>
                </wp:positionH>
                <wp:positionV relativeFrom="paragraph">
                  <wp:posOffset>92710</wp:posOffset>
                </wp:positionV>
                <wp:extent cx="5225415" cy="7746365"/>
                <wp:effectExtent l="13335" t="6985" r="9525" b="9525"/>
                <wp:wrapNone/>
                <wp:docPr id="15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15" cy="7746365"/>
                        </a:xfrm>
                        <a:prstGeom prst="rect">
                          <a:avLst/>
                        </a:prstGeom>
                        <a:solidFill>
                          <a:srgbClr val="FFFFFF"/>
                        </a:solidFill>
                        <a:ln w="6350" cmpd="sng">
                          <a:solidFill>
                            <a:srgbClr val="000000"/>
                          </a:solidFill>
                          <a:miter lim="800000"/>
                          <a:headEnd/>
                          <a:tailEnd/>
                        </a:ln>
                      </wps:spPr>
                      <wps:txbx>
                        <w:txbxContent>
                          <w:p w:rsidR="00994DE3" w:rsidRDefault="00994DE3"/>
                          <w:p w:rsidR="00994DE3" w:rsidRDefault="00994DE3"/>
                          <w:p w:rsidR="00994DE3" w:rsidRDefault="00994DE3"/>
                          <w:p w:rsidR="00994DE3" w:rsidRDefault="00994DE3"/>
                          <w:p w:rsidR="00994DE3" w:rsidRDefault="001308B4">
                            <w:pPr>
                              <w:jc w:val="center"/>
                              <w:rPr>
                                <w:rFonts w:ascii="华文中宋" w:eastAsia="华文中宋" w:hAnsi="华文中宋"/>
                                <w:b/>
                                <w:sz w:val="72"/>
                              </w:rPr>
                            </w:pPr>
                            <w:r>
                              <w:rPr>
                                <w:rFonts w:ascii="华文中宋" w:eastAsia="华文中宋" w:hAnsi="华文中宋" w:hint="eastAsia"/>
                                <w:b/>
                                <w:sz w:val="56"/>
                              </w:rPr>
                              <w:t>国家职业技能标准</w:t>
                            </w:r>
                          </w:p>
                          <w:p w:rsidR="00994DE3" w:rsidRDefault="001308B4">
                            <w:pPr>
                              <w:jc w:val="center"/>
                              <w:rPr>
                                <w:rFonts w:ascii="黑体" w:eastAsia="黑体" w:hAnsi="黑体"/>
                                <w:sz w:val="24"/>
                              </w:rPr>
                            </w:pPr>
                            <w:r>
                              <w:rPr>
                                <w:rFonts w:ascii="黑体" w:eastAsia="黑体" w:hAnsi="黑体" w:hint="eastAsia"/>
                                <w:sz w:val="24"/>
                              </w:rPr>
                              <w:t>职业编码：×-××-××-××</w:t>
                            </w: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1308B4">
                            <w:pPr>
                              <w:jc w:val="center"/>
                              <w:rPr>
                                <w:rFonts w:ascii="黑体" w:eastAsia="黑体" w:hAnsi="黑体"/>
                                <w:sz w:val="48"/>
                              </w:rPr>
                            </w:pPr>
                            <w:r>
                              <w:rPr>
                                <w:rFonts w:ascii="黑体" w:eastAsia="黑体" w:hAnsi="黑体" w:hint="eastAsia"/>
                                <w:sz w:val="48"/>
                              </w:rPr>
                              <w:t>职业名称</w:t>
                            </w:r>
                          </w:p>
                          <w:p w:rsidR="00994DE3" w:rsidRDefault="00994DE3">
                            <w:pPr>
                              <w:jc w:val="center"/>
                              <w:rPr>
                                <w:rFonts w:ascii="黑体" w:eastAsia="黑体" w:hAnsi="黑体"/>
                              </w:rPr>
                            </w:pPr>
                          </w:p>
                          <w:p w:rsidR="00994DE3" w:rsidRDefault="001308B4">
                            <w:pPr>
                              <w:jc w:val="center"/>
                              <w:rPr>
                                <w:rFonts w:ascii="宋体" w:hAnsi="宋体"/>
                                <w:sz w:val="32"/>
                              </w:rPr>
                            </w:pPr>
                            <w:r>
                              <w:rPr>
                                <w:rFonts w:ascii="宋体" w:hAnsi="宋体" w:hint="eastAsia"/>
                                <w:sz w:val="32"/>
                              </w:rPr>
                              <w:t>（报批稿）</w:t>
                            </w: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1308B4">
                            <w:pPr>
                              <w:jc w:val="center"/>
                              <w:rPr>
                                <w:rFonts w:ascii="宋体" w:hAnsi="宋体"/>
                                <w:b/>
                              </w:rPr>
                            </w:pPr>
                            <w:r>
                              <w:rPr>
                                <w:rFonts w:ascii="宋体" w:hAnsi="宋体" w:hint="eastAsia"/>
                                <w:b/>
                                <w:sz w:val="28"/>
                              </w:rPr>
                              <w:t>职业标准制定单位 制定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71" type="#_x0000_t202" style="position:absolute;margin-left:1.8pt;margin-top:7.3pt;width:411.45pt;height:609.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" strokeweight=".5pt">
                <v:textbox>
                  <w:txbxContent>
                    <w:p w:rsidR="00994DE3" w:rsidRDefault="00994DE3"/>
                    <w:p w:rsidR="00994DE3" w:rsidRDefault="00994DE3"/>
                    <w:p w:rsidR="00994DE3" w:rsidRDefault="00994DE3"/>
                    <w:p w:rsidR="00994DE3" w:rsidRDefault="00994DE3"/>
                    <w:p w:rsidR="00994DE3" w:rsidRDefault="001308B4">
                      <w:pPr>
                        <w:jc w:val="center"/>
                        <w:rPr>
                          <w:rFonts w:ascii="华文中宋" w:eastAsia="华文中宋" w:hAnsi="华文中宋"/>
                          <w:b/>
                          <w:sz w:val="72"/>
                        </w:rPr>
                      </w:pPr>
                      <w:r>
                        <w:rPr>
                          <w:rFonts w:ascii="华文中宋" w:eastAsia="华文中宋" w:hAnsi="华文中宋" w:hint="eastAsia"/>
                          <w:b/>
                          <w:sz w:val="56"/>
                        </w:rPr>
                        <w:t>国家职业技能标准</w:t>
                      </w:r>
                    </w:p>
                    <w:p w:rsidR="00994DE3" w:rsidRDefault="001308B4">
                      <w:pPr>
                        <w:jc w:val="center"/>
                        <w:rPr>
                          <w:rFonts w:ascii="黑体" w:eastAsia="黑体" w:hAnsi="黑体"/>
                          <w:sz w:val="24"/>
                        </w:rPr>
                      </w:pPr>
                      <w:r>
                        <w:rPr>
                          <w:rFonts w:ascii="黑体" w:eastAsia="黑体" w:hAnsi="黑体" w:hint="eastAsia"/>
                          <w:sz w:val="24"/>
                        </w:rPr>
                        <w:t>职业编码：×-××-××-××</w:t>
                      </w: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994DE3">
                      <w:pPr>
                        <w:jc w:val="center"/>
                        <w:rPr>
                          <w:rFonts w:ascii="黑体" w:eastAsia="黑体" w:hAnsi="黑体"/>
                        </w:rPr>
                      </w:pPr>
                    </w:p>
                    <w:p w:rsidR="00994DE3" w:rsidRDefault="001308B4">
                      <w:pPr>
                        <w:jc w:val="center"/>
                        <w:rPr>
                          <w:rFonts w:ascii="黑体" w:eastAsia="黑体" w:hAnsi="黑体"/>
                          <w:sz w:val="48"/>
                        </w:rPr>
                      </w:pPr>
                      <w:r>
                        <w:rPr>
                          <w:rFonts w:ascii="黑体" w:eastAsia="黑体" w:hAnsi="黑体" w:hint="eastAsia"/>
                          <w:sz w:val="48"/>
                        </w:rPr>
                        <w:t>职业名称</w:t>
                      </w:r>
                    </w:p>
                    <w:p w:rsidR="00994DE3" w:rsidRDefault="00994DE3">
                      <w:pPr>
                        <w:jc w:val="center"/>
                        <w:rPr>
                          <w:rFonts w:ascii="黑体" w:eastAsia="黑体" w:hAnsi="黑体"/>
                        </w:rPr>
                      </w:pPr>
                    </w:p>
                    <w:p w:rsidR="00994DE3" w:rsidRDefault="001308B4">
                      <w:pPr>
                        <w:jc w:val="center"/>
                        <w:rPr>
                          <w:rFonts w:ascii="宋体" w:hAnsi="宋体"/>
                          <w:sz w:val="32"/>
                        </w:rPr>
                      </w:pPr>
                      <w:r>
                        <w:rPr>
                          <w:rFonts w:ascii="宋体" w:hAnsi="宋体" w:hint="eastAsia"/>
                          <w:sz w:val="32"/>
                        </w:rPr>
                        <w:t>（报批稿）</w:t>
                      </w: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994DE3">
                      <w:pPr>
                        <w:jc w:val="center"/>
                        <w:rPr>
                          <w:rFonts w:ascii="宋体" w:hAnsi="宋体"/>
                        </w:rPr>
                      </w:pPr>
                    </w:p>
                    <w:p w:rsidR="00994DE3" w:rsidRDefault="001308B4">
                      <w:pPr>
                        <w:jc w:val="center"/>
                        <w:rPr>
                          <w:rFonts w:ascii="宋体" w:hAnsi="宋体"/>
                          <w:b/>
                        </w:rPr>
                      </w:pPr>
                      <w:r>
                        <w:rPr>
                          <w:rFonts w:ascii="宋体" w:hAnsi="宋体" w:hint="eastAsia"/>
                          <w:b/>
                          <w:sz w:val="28"/>
                        </w:rPr>
                        <w:t>职业标准制定单位 制定</w:t>
                      </w:r>
                    </w:p>
                  </w:txbxContent>
                </v:textbox>
              </v:shape>
            </w:pict>
          </mc:Fallback>
        </mc:AlternateContent>
      </w:r>
      <w:r>
        <w:rPr>
          <w:rFonts w:ascii="宋体" w:hAnsi="宋体"/>
          <w:b/>
          <w:bCs/>
          <w:noProof/>
          <w:color w:val="000000"/>
          <w:sz w:val="32"/>
          <w:szCs w:val="32"/>
        </w:rPr>
        <mc:AlternateContent>
          <mc:Choice Requires="wps">
            <w:drawing>
              <wp:anchor distT="0" distB="0" distL="114300" distR="114300" simplePos="0" relativeHeight="251631616" behindDoc="0" locked="0" layoutInCell="1" allowOverlap="1">
                <wp:simplePos x="0" y="0"/>
                <wp:positionH relativeFrom="column">
                  <wp:posOffset>697865</wp:posOffset>
                </wp:positionH>
                <wp:positionV relativeFrom="paragraph">
                  <wp:posOffset>7263130</wp:posOffset>
                </wp:positionV>
                <wp:extent cx="4120515" cy="0"/>
                <wp:effectExtent l="12065" t="5080" r="10795" b="13970"/>
                <wp:wrapNone/>
                <wp:docPr id="15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051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571.9pt" to="379.4pt,5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"/>
            </w:pict>
          </mc:Fallback>
        </mc:AlternateContent>
      </w:r>
      <w:r>
        <w:rPr>
          <w:rFonts w:ascii="宋体" w:hAnsi="宋体"/>
          <w:b/>
          <w:bCs/>
          <w:noProof/>
          <w:color w:val="000000"/>
          <w:sz w:val="32"/>
          <w:szCs w:val="32"/>
        </w:rPr>
        <mc:AlternateContent>
          <mc:Choice Requires="wps">
            <w:drawing>
              <wp:anchor distT="0" distB="0" distL="114300" distR="114300" simplePos="0" relativeHeight="251630592" behindDoc="0" locked="0" layoutInCell="1" allowOverlap="1">
                <wp:simplePos x="0" y="0"/>
                <wp:positionH relativeFrom="column">
                  <wp:posOffset>542925</wp:posOffset>
                </wp:positionH>
                <wp:positionV relativeFrom="paragraph">
                  <wp:posOffset>1976120</wp:posOffset>
                </wp:positionV>
                <wp:extent cx="4311015" cy="0"/>
                <wp:effectExtent l="9525" t="13970" r="13335" b="5080"/>
                <wp:wrapNone/>
                <wp:docPr id="150"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01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55.6pt" to="382.2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"/>
            </w:pict>
          </mc:Fallback>
        </mc:AlternateContent>
      </w:r>
      <w:r w:rsidR="001308B4">
        <w:rPr>
          <w:rFonts w:ascii="宋体" w:hAnsi="宋体"/>
          <w:b/>
          <w:bCs/>
          <w:color w:val="000000"/>
          <w:sz w:val="32"/>
          <w:szCs w:val="32"/>
        </w:rPr>
        <w:br w:type="page"/>
      </w:r>
    </w:p>
    <w:p w:rsidR="00994DE3" w:rsidRDefault="001308B4">
      <w:pPr>
        <w:spacing w:line="360" w:lineRule="auto"/>
        <w:jc w:val="center"/>
        <w:rPr>
          <w:rFonts w:ascii="宋体" w:hAnsi="宋体"/>
          <w:bCs/>
          <w:color w:val="000000"/>
          <w:sz w:val="32"/>
          <w:szCs w:val="32"/>
        </w:rPr>
      </w:pPr>
      <w:r>
        <w:rPr>
          <w:rFonts w:ascii="宋体" w:hAnsi="宋体" w:hint="eastAsia"/>
          <w:b/>
          <w:bCs/>
          <w:color w:val="000000"/>
          <w:sz w:val="32"/>
          <w:szCs w:val="32"/>
        </w:rPr>
        <w:lastRenderedPageBreak/>
        <w:t>说  明</w:t>
      </w:r>
    </w:p>
    <w:p w:rsidR="00994DE3" w:rsidRDefault="001308B4">
      <w:pPr>
        <w:spacing w:line="360" w:lineRule="auto"/>
        <w:ind w:firstLineChars="200" w:firstLine="480"/>
        <w:rPr>
          <w:rFonts w:ascii="宋体" w:hAnsi="宋体"/>
          <w:bCs/>
          <w:color w:val="000000"/>
          <w:sz w:val="24"/>
        </w:rPr>
      </w:pPr>
      <w:r>
        <w:rPr>
          <w:rFonts w:ascii="宋体" w:hAnsi="宋体" w:cs="仿宋" w:hint="eastAsia"/>
          <w:color w:val="000000"/>
          <w:sz w:val="24"/>
        </w:rPr>
        <w:t>××××××××××××××××××××××××××××××××××××××××××××××××××××××××××××××××××××××××××××××××××××××××××××××××××××××××××××××××××××××××</w:t>
      </w:r>
      <w:r>
        <w:rPr>
          <w:rFonts w:ascii="宋体" w:hAnsi="宋体" w:hint="eastAsia"/>
          <w:bCs/>
          <w:color w:val="000000"/>
          <w:sz w:val="24"/>
        </w:rPr>
        <w:t>。</w:t>
      </w:r>
    </w:p>
    <w:p w:rsidR="00994DE3" w:rsidRDefault="00994DE3">
      <w:pPr>
        <w:spacing w:line="360" w:lineRule="auto"/>
        <w:ind w:firstLineChars="200" w:firstLine="480"/>
        <w:rPr>
          <w:rFonts w:ascii="宋体" w:hAnsi="宋体"/>
          <w:bCs/>
          <w:color w:val="000000"/>
          <w:sz w:val="24"/>
        </w:rPr>
      </w:pPr>
    </w:p>
    <w:p w:rsidR="00994DE3" w:rsidRDefault="001308B4">
      <w:pPr>
        <w:spacing w:line="360" w:lineRule="auto"/>
        <w:ind w:firstLineChars="200" w:firstLine="480"/>
        <w:rPr>
          <w:rFonts w:ascii="宋体" w:hAnsi="宋体"/>
          <w:bCs/>
          <w:color w:val="000000"/>
          <w:sz w:val="24"/>
        </w:rPr>
      </w:pPr>
      <w:r>
        <w:rPr>
          <w:rFonts w:ascii="宋体" w:hAnsi="宋体" w:cs="仿宋" w:hint="eastAsia"/>
          <w:color w:val="000000"/>
          <w:sz w:val="24"/>
        </w:rPr>
        <w:t>（职业标准编制的依据）××××××××××××××××××××××××××××××××××××××××××××××××××××××××××××××××××××××××××××××××××××</w:t>
      </w:r>
      <w:r>
        <w:rPr>
          <w:rFonts w:ascii="宋体" w:hAnsi="宋体" w:hint="eastAsia"/>
          <w:bCs/>
          <w:color w:val="000000"/>
          <w:sz w:val="24"/>
        </w:rPr>
        <w:t>。</w:t>
      </w:r>
    </w:p>
    <w:p w:rsidR="00994DE3" w:rsidRDefault="001308B4">
      <w:pPr>
        <w:spacing w:line="360" w:lineRule="auto"/>
        <w:ind w:firstLineChars="200" w:firstLine="480"/>
        <w:rPr>
          <w:rFonts w:ascii="宋体" w:hAnsi="宋体" w:cs="仿宋"/>
          <w:color w:val="000000"/>
          <w:sz w:val="24"/>
        </w:rPr>
      </w:pPr>
      <w:r>
        <w:rPr>
          <w:rFonts w:ascii="宋体" w:hAnsi="宋体" w:cs="仿宋" w:hint="eastAsia"/>
          <w:color w:val="000000"/>
          <w:sz w:val="24"/>
        </w:rPr>
        <w:t>（职业标准内容的主要变化）</w:t>
      </w:r>
    </w:p>
    <w:p w:rsidR="00994DE3" w:rsidRDefault="001308B4">
      <w:pPr>
        <w:spacing w:line="360" w:lineRule="auto"/>
        <w:ind w:firstLineChars="200" w:firstLine="480"/>
        <w:rPr>
          <w:rFonts w:ascii="宋体" w:hAnsi="宋体" w:cs="仿宋"/>
          <w:color w:val="000000"/>
          <w:sz w:val="24"/>
        </w:rPr>
      </w:pPr>
      <w:r>
        <w:rPr>
          <w:rFonts w:ascii="华文中宋" w:eastAsia="华文中宋" w:hAnsi="华文中宋" w:cs="仿宋" w:hint="eastAsia"/>
          <w:color w:val="000000"/>
          <w:sz w:val="24"/>
        </w:rPr>
        <w:t>——</w:t>
      </w:r>
      <w:r>
        <w:rPr>
          <w:rFonts w:ascii="宋体" w:hAnsi="宋体" w:cs="仿宋" w:hint="eastAsia"/>
          <w:color w:val="000000"/>
          <w:sz w:val="24"/>
        </w:rPr>
        <w:t>×××××××××××××××××××××××××××××××××××××××××××××××××××××××。</w:t>
      </w:r>
    </w:p>
    <w:p w:rsidR="00994DE3" w:rsidRDefault="001308B4">
      <w:pPr>
        <w:spacing w:line="360" w:lineRule="auto"/>
        <w:ind w:firstLineChars="200" w:firstLine="480"/>
        <w:rPr>
          <w:rFonts w:ascii="宋体" w:hAnsi="宋体" w:cs="仿宋"/>
          <w:color w:val="000000"/>
          <w:sz w:val="24"/>
        </w:rPr>
      </w:pPr>
      <w:r>
        <w:rPr>
          <w:rFonts w:ascii="华文中宋" w:eastAsia="华文中宋" w:hAnsi="华文中宋" w:cs="仿宋" w:hint="eastAsia"/>
          <w:color w:val="000000"/>
          <w:sz w:val="24"/>
        </w:rPr>
        <w:t>——</w:t>
      </w:r>
      <w:r>
        <w:rPr>
          <w:rFonts w:ascii="宋体" w:hAnsi="宋体" w:cs="仿宋" w:hint="eastAsia"/>
          <w:color w:val="000000"/>
          <w:sz w:val="24"/>
        </w:rPr>
        <w:t>××××××××××××××××××××××××××××××××××××××××××××。</w:t>
      </w:r>
    </w:p>
    <w:p w:rsidR="00994DE3" w:rsidRDefault="001308B4">
      <w:pPr>
        <w:spacing w:line="360" w:lineRule="auto"/>
        <w:ind w:firstLineChars="200" w:firstLine="480"/>
        <w:rPr>
          <w:rFonts w:ascii="宋体" w:hAnsi="宋体"/>
          <w:color w:val="000000"/>
        </w:rPr>
      </w:pPr>
      <w:r>
        <w:rPr>
          <w:rFonts w:ascii="华文中宋" w:eastAsia="华文中宋" w:hAnsi="华文中宋" w:cs="仿宋" w:hint="eastAsia"/>
          <w:color w:val="000000"/>
          <w:sz w:val="24"/>
        </w:rPr>
        <w:t>——</w:t>
      </w:r>
      <w:r>
        <w:rPr>
          <w:rFonts w:ascii="宋体" w:hAnsi="宋体" w:cs="仿宋" w:hint="eastAsia"/>
          <w:color w:val="000000"/>
          <w:sz w:val="24"/>
        </w:rPr>
        <w:t>×××××××××××××××××××××××××××××××××××</w:t>
      </w:r>
      <w:r>
        <w:rPr>
          <w:rFonts w:ascii="宋体" w:hAnsi="宋体" w:hint="eastAsia"/>
          <w:color w:val="000000"/>
        </w:rPr>
        <w:t>。</w:t>
      </w:r>
    </w:p>
    <w:p w:rsidR="00994DE3" w:rsidRDefault="001308B4">
      <w:pPr>
        <w:spacing w:line="360" w:lineRule="auto"/>
        <w:ind w:firstLineChars="200" w:firstLine="480"/>
        <w:rPr>
          <w:rFonts w:ascii="宋体" w:hAnsi="宋体" w:cs="仿宋"/>
          <w:color w:val="000000"/>
          <w:sz w:val="24"/>
        </w:rPr>
      </w:pPr>
      <w:r>
        <w:rPr>
          <w:rFonts w:ascii="宋体" w:hAnsi="宋体" w:cs="仿宋" w:hint="eastAsia"/>
          <w:color w:val="000000"/>
          <w:sz w:val="24"/>
        </w:rPr>
        <w:t>（本职业标准的起草单位/主要起草人）××××××××××××××××××××××××××××××××××××××××××××××××××××××××××××××××××××××</w:t>
      </w:r>
    </w:p>
    <w:p w:rsidR="00994DE3" w:rsidRDefault="001308B4">
      <w:pPr>
        <w:spacing w:line="360" w:lineRule="auto"/>
        <w:ind w:firstLineChars="200" w:firstLine="480"/>
        <w:rPr>
          <w:rFonts w:ascii="宋体" w:hAnsi="宋体" w:cs="仿宋"/>
          <w:color w:val="000000"/>
          <w:sz w:val="24"/>
        </w:rPr>
      </w:pPr>
      <w:r>
        <w:rPr>
          <w:rFonts w:ascii="宋体" w:hAnsi="宋体" w:cs="仿宋" w:hint="eastAsia"/>
          <w:color w:val="000000"/>
          <w:sz w:val="24"/>
        </w:rPr>
        <w:t>（本职业标准的审定单位/审定人员）××××××××××××××××××××××××××××××××××××××××××××××××××××××××××××××××××××</w:t>
      </w:r>
    </w:p>
    <w:p w:rsidR="00994DE3" w:rsidRDefault="001308B4">
      <w:pPr>
        <w:spacing w:line="360" w:lineRule="auto"/>
        <w:ind w:firstLineChars="200" w:firstLine="480"/>
        <w:rPr>
          <w:rFonts w:ascii="宋体" w:hAnsi="宋体"/>
          <w:bCs/>
          <w:color w:val="000000"/>
          <w:sz w:val="24"/>
        </w:rPr>
      </w:pPr>
      <w:r>
        <w:rPr>
          <w:rFonts w:ascii="宋体" w:hAnsi="宋体" w:cs="仿宋" w:hint="eastAsia"/>
          <w:color w:val="000000"/>
          <w:sz w:val="24"/>
        </w:rPr>
        <w:t>（鸣谢单位/人员）××××××××××××××××××××××××××××××××××××</w:t>
      </w:r>
      <w:r>
        <w:rPr>
          <w:rFonts w:ascii="宋体" w:hAnsi="宋体" w:hint="eastAsia"/>
          <w:color w:val="000000"/>
        </w:rPr>
        <w:t>。</w:t>
      </w:r>
      <w:r>
        <w:rPr>
          <w:rFonts w:ascii="宋体" w:hAnsi="宋体" w:hint="eastAsia"/>
          <w:bCs/>
          <w:color w:val="000000"/>
          <w:sz w:val="24"/>
        </w:rPr>
        <w:t xml:space="preserve"> </w:t>
      </w:r>
    </w:p>
    <w:p w:rsidR="00994DE3" w:rsidRDefault="00994DE3">
      <w:pPr>
        <w:spacing w:line="360" w:lineRule="auto"/>
        <w:ind w:firstLineChars="200" w:firstLine="480"/>
        <w:rPr>
          <w:rFonts w:ascii="宋体" w:hAnsi="宋体"/>
          <w:bCs/>
          <w:color w:val="000000"/>
          <w:sz w:val="24"/>
        </w:rPr>
      </w:pPr>
    </w:p>
    <w:p w:rsidR="00994DE3" w:rsidRDefault="00994DE3">
      <w:pPr>
        <w:widowControl/>
        <w:ind w:firstLineChars="202" w:firstLine="727"/>
        <w:jc w:val="center"/>
        <w:rPr>
          <w:rFonts w:ascii="黑体" w:eastAsia="黑体" w:hAnsi="黑体" w:cs="仿宋"/>
          <w:color w:val="000000"/>
          <w:sz w:val="36"/>
          <w:szCs w:val="36"/>
        </w:rPr>
      </w:pPr>
    </w:p>
    <w:p w:rsidR="00994DE3" w:rsidRDefault="001308B4">
      <w:pPr>
        <w:widowControl/>
        <w:jc w:val="left"/>
        <w:rPr>
          <w:rFonts w:ascii="黑体" w:eastAsia="黑体" w:hAnsi="黑体" w:cs="仿宋"/>
          <w:color w:val="000000"/>
          <w:sz w:val="24"/>
        </w:rPr>
      </w:pPr>
      <w:r>
        <w:rPr>
          <w:rFonts w:ascii="黑体" w:eastAsia="黑体" w:hAnsi="黑体" w:cs="仿宋"/>
          <w:color w:val="000000"/>
          <w:sz w:val="24"/>
        </w:rPr>
        <w:br w:type="page"/>
      </w:r>
    </w:p>
    <w:p w:rsidR="00994DE3" w:rsidRDefault="001308B4">
      <w:pPr>
        <w:widowControl/>
        <w:spacing w:line="360" w:lineRule="auto"/>
        <w:jc w:val="center"/>
        <w:rPr>
          <w:rFonts w:ascii="黑体" w:eastAsia="黑体" w:hAnsi="黑体" w:cs="仿宋"/>
          <w:color w:val="000000"/>
          <w:sz w:val="40"/>
        </w:rPr>
      </w:pPr>
      <w:r>
        <w:rPr>
          <w:rFonts w:ascii="黑体" w:eastAsia="黑体" w:hAnsi="黑体" w:cs="仿宋" w:hint="eastAsia"/>
          <w:color w:val="000000"/>
          <w:sz w:val="40"/>
        </w:rPr>
        <w:lastRenderedPageBreak/>
        <w:t>职业名称</w:t>
      </w:r>
    </w:p>
    <w:p w:rsidR="00994DE3" w:rsidRDefault="001308B4">
      <w:pPr>
        <w:widowControl/>
        <w:spacing w:line="360" w:lineRule="auto"/>
        <w:jc w:val="center"/>
        <w:rPr>
          <w:rFonts w:ascii="黑体" w:eastAsia="黑体" w:hAnsi="黑体" w:cs="仿宋"/>
          <w:color w:val="000000"/>
          <w:sz w:val="40"/>
        </w:rPr>
      </w:pPr>
      <w:r>
        <w:rPr>
          <w:rFonts w:ascii="黑体" w:eastAsia="黑体" w:hAnsi="黑体" w:cs="仿宋" w:hint="eastAsia"/>
          <w:color w:val="000000"/>
          <w:sz w:val="40"/>
        </w:rPr>
        <w:t>国家职业技能标准</w:t>
      </w:r>
    </w:p>
    <w:p w:rsidR="00994DE3" w:rsidRDefault="001308B4">
      <w:pPr>
        <w:widowControl/>
        <w:spacing w:line="360" w:lineRule="auto"/>
        <w:jc w:val="center"/>
        <w:rPr>
          <w:rFonts w:ascii="黑体" w:eastAsia="黑体" w:hAnsi="黑体" w:cs="仿宋"/>
          <w:color w:val="000000"/>
          <w:sz w:val="24"/>
        </w:rPr>
      </w:pPr>
      <w:r>
        <w:rPr>
          <w:rFonts w:ascii="黑体" w:eastAsia="黑体" w:hAnsi="黑体" w:cs="仿宋" w:hint="eastAsia"/>
          <w:color w:val="000000"/>
          <w:sz w:val="24"/>
        </w:rPr>
        <w:t>（报批稿）</w:t>
      </w:r>
    </w:p>
    <w:p w:rsidR="00994DE3" w:rsidRDefault="00994DE3">
      <w:pPr>
        <w:widowControl/>
        <w:spacing w:line="360" w:lineRule="auto"/>
        <w:ind w:firstLineChars="202" w:firstLine="485"/>
        <w:jc w:val="left"/>
        <w:rPr>
          <w:rFonts w:ascii="黑体" w:eastAsia="黑体" w:hAnsi="黑体" w:cs="仿宋"/>
          <w:color w:val="000000"/>
          <w:sz w:val="24"/>
        </w:rPr>
      </w:pPr>
    </w:p>
    <w:p w:rsidR="00994DE3" w:rsidRDefault="001308B4">
      <w:pPr>
        <w:widowControl/>
        <w:spacing w:line="360" w:lineRule="auto"/>
        <w:jc w:val="left"/>
        <w:rPr>
          <w:rFonts w:ascii="黑体" w:eastAsia="黑体" w:hAnsi="黑体" w:cs="仿宋"/>
          <w:sz w:val="24"/>
        </w:rPr>
      </w:pPr>
      <w:bookmarkStart w:id="151" w:name="_Toc498955001"/>
      <w:r>
        <w:rPr>
          <w:rFonts w:ascii="黑体" w:eastAsia="黑体" w:hAnsi="黑体" w:cs="仿宋" w:hint="eastAsia"/>
          <w:sz w:val="24"/>
        </w:rPr>
        <w:t>1  职业概况</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1.1  职业名称</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1.2  职业编码</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1.3  职业定义</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1.4  职业技能等级</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1.5  职业环境条件</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1.6  职业能力特征</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1.7  普通受教育程度</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1.8  职业技能鉴定要求</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w:t>
      </w:r>
      <w:r>
        <w:rPr>
          <w:rFonts w:ascii="黑体" w:eastAsia="黑体" w:hAnsi="黑体" w:cs="仿宋"/>
          <w:sz w:val="24"/>
        </w:rPr>
        <w:t>8</w:t>
      </w:r>
      <w:r>
        <w:rPr>
          <w:rFonts w:ascii="黑体" w:eastAsia="黑体" w:hAnsi="黑体" w:cs="仿宋" w:hint="eastAsia"/>
          <w:sz w:val="24"/>
        </w:rPr>
        <w:t>.1  申报条件</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w:t>
      </w:r>
      <w:r>
        <w:rPr>
          <w:rFonts w:ascii="黑体" w:eastAsia="黑体" w:hAnsi="黑体" w:cs="仿宋"/>
          <w:sz w:val="24"/>
        </w:rPr>
        <w:t>8</w:t>
      </w:r>
      <w:r>
        <w:rPr>
          <w:rFonts w:ascii="黑体" w:eastAsia="黑体" w:hAnsi="黑体" w:cs="仿宋" w:hint="eastAsia"/>
          <w:sz w:val="24"/>
        </w:rPr>
        <w:t>.2  鉴定方式</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lastRenderedPageBreak/>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w:t>
      </w:r>
      <w:r>
        <w:rPr>
          <w:rFonts w:ascii="黑体" w:eastAsia="黑体" w:hAnsi="黑体" w:cs="仿宋"/>
          <w:sz w:val="24"/>
        </w:rPr>
        <w:t>8</w:t>
      </w:r>
      <w:r>
        <w:rPr>
          <w:rFonts w:ascii="黑体" w:eastAsia="黑体" w:hAnsi="黑体" w:cs="仿宋" w:hint="eastAsia"/>
          <w:sz w:val="24"/>
        </w:rPr>
        <w:t>.3  监考人员、考评人员与考生配比</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w:t>
      </w:r>
      <w:r>
        <w:rPr>
          <w:rFonts w:ascii="黑体" w:eastAsia="黑体" w:hAnsi="黑体" w:cs="仿宋"/>
          <w:sz w:val="24"/>
        </w:rPr>
        <w:t>8</w:t>
      </w:r>
      <w:r>
        <w:rPr>
          <w:rFonts w:ascii="黑体" w:eastAsia="黑体" w:hAnsi="黑体" w:cs="仿宋" w:hint="eastAsia"/>
          <w:sz w:val="24"/>
        </w:rPr>
        <w:t>.4  鉴定时间</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1.8.5  鉴定场所设备</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994DE3">
      <w:pPr>
        <w:widowControl/>
        <w:spacing w:line="360" w:lineRule="auto"/>
        <w:ind w:firstLineChars="202" w:firstLine="485"/>
        <w:jc w:val="left"/>
        <w:rPr>
          <w:rFonts w:ascii="宋体" w:hAnsi="宋体" w:cs="仿宋"/>
          <w:sz w:val="24"/>
        </w:rPr>
      </w:pPr>
    </w:p>
    <w:p w:rsidR="00994DE3" w:rsidRDefault="001308B4">
      <w:pPr>
        <w:widowControl/>
        <w:spacing w:line="360" w:lineRule="auto"/>
        <w:jc w:val="left"/>
        <w:rPr>
          <w:rFonts w:ascii="宋体" w:hAnsi="宋体" w:cs="仿宋"/>
          <w:sz w:val="24"/>
        </w:rPr>
      </w:pPr>
      <w:r>
        <w:rPr>
          <w:rFonts w:ascii="Arial" w:hAnsi="Arial" w:cs="Arial"/>
          <w:sz w:val="24"/>
        </w:rPr>
        <w:t>……………………………………</w:t>
      </w:r>
      <w:r>
        <w:rPr>
          <w:rFonts w:ascii="Arial" w:hAnsi="Arial" w:cs="Arial" w:hint="eastAsia"/>
          <w:sz w:val="24"/>
        </w:rPr>
        <w:t>分页符</w:t>
      </w:r>
      <w:r>
        <w:rPr>
          <w:rFonts w:ascii="Arial" w:hAnsi="Arial" w:cs="Arial"/>
          <w:sz w:val="24"/>
        </w:rPr>
        <w:t>……………………………………………</w:t>
      </w:r>
    </w:p>
    <w:p w:rsidR="00994DE3" w:rsidRDefault="001308B4">
      <w:pPr>
        <w:widowControl/>
        <w:jc w:val="left"/>
        <w:rPr>
          <w:rFonts w:ascii="黑体" w:eastAsia="黑体" w:hAnsi="黑体" w:cs="仿宋"/>
          <w:sz w:val="24"/>
        </w:rPr>
      </w:pPr>
      <w:r>
        <w:rPr>
          <w:rFonts w:ascii="黑体" w:eastAsia="黑体" w:hAnsi="黑体" w:cs="仿宋" w:hint="eastAsia"/>
          <w:sz w:val="24"/>
        </w:rPr>
        <w:t>2  基本要求</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2.1  职业道德</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2.1.1  职业道德基本知识</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2.1.2  职业守则</w:t>
      </w:r>
    </w:p>
    <w:p w:rsidR="00994DE3" w:rsidRDefault="001308B4">
      <w:pPr>
        <w:widowControl/>
        <w:spacing w:line="360" w:lineRule="auto"/>
        <w:ind w:firstLineChars="202" w:firstLine="485"/>
        <w:jc w:val="left"/>
        <w:rPr>
          <w:rFonts w:ascii="宋体" w:hAnsi="宋体" w:cs="宋体"/>
          <w:sz w:val="24"/>
        </w:rPr>
      </w:pPr>
      <w:r>
        <w:rPr>
          <w:rFonts w:ascii="宋体" w:hAnsi="宋体" w:cs="宋体" w:hint="eastAsia"/>
          <w:sz w:val="24"/>
        </w:rPr>
        <w:t>（1）××××××××××。</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（2）××××××××××。</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2.2  基础知识</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w:t>
      </w:r>
      <w:r>
        <w:rPr>
          <w:rFonts w:ascii="黑体" w:eastAsia="黑体" w:hAnsi="黑体" w:cs="仿宋"/>
          <w:sz w:val="24"/>
        </w:rPr>
        <w:t>2</w:t>
      </w:r>
      <w:r>
        <w:rPr>
          <w:rFonts w:ascii="黑体" w:eastAsia="黑体" w:hAnsi="黑体" w:cs="仿宋" w:hint="eastAsia"/>
          <w:sz w:val="24"/>
        </w:rPr>
        <w:t>.1  ××××</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（1）××××××××××。</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（2）××××××××××。</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t>2.</w:t>
      </w:r>
      <w:r>
        <w:rPr>
          <w:rFonts w:ascii="黑体" w:eastAsia="黑体" w:hAnsi="黑体" w:cs="仿宋"/>
          <w:sz w:val="24"/>
        </w:rPr>
        <w:t>2</w:t>
      </w:r>
      <w:r>
        <w:rPr>
          <w:rFonts w:ascii="黑体" w:eastAsia="黑体" w:hAnsi="黑体" w:cs="仿宋" w:hint="eastAsia"/>
          <w:sz w:val="24"/>
        </w:rPr>
        <w:t>.2  ××××</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（1）××××××××××。</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（2）××××××××××。</w:t>
      </w:r>
    </w:p>
    <w:p w:rsidR="00994DE3" w:rsidRDefault="00994DE3">
      <w:pPr>
        <w:widowControl/>
        <w:spacing w:line="360" w:lineRule="auto"/>
        <w:ind w:firstLineChars="202" w:firstLine="485"/>
        <w:jc w:val="left"/>
        <w:rPr>
          <w:rFonts w:ascii="宋体" w:hAnsi="宋体" w:cs="仿宋"/>
          <w:sz w:val="24"/>
        </w:rPr>
      </w:pPr>
    </w:p>
    <w:p w:rsidR="00994DE3" w:rsidRDefault="00994DE3">
      <w:pPr>
        <w:widowControl/>
        <w:spacing w:line="360" w:lineRule="auto"/>
        <w:ind w:firstLineChars="202" w:firstLine="485"/>
        <w:jc w:val="left"/>
        <w:rPr>
          <w:rFonts w:ascii="宋体" w:hAnsi="宋体" w:cs="仿宋"/>
          <w:sz w:val="24"/>
        </w:rPr>
      </w:pPr>
    </w:p>
    <w:p w:rsidR="00994DE3" w:rsidRDefault="001308B4">
      <w:pPr>
        <w:widowControl/>
        <w:spacing w:line="360" w:lineRule="auto"/>
        <w:jc w:val="left"/>
        <w:rPr>
          <w:rFonts w:ascii="宋体" w:hAnsi="宋体" w:cs="仿宋"/>
          <w:sz w:val="24"/>
        </w:rPr>
      </w:pPr>
      <w:r>
        <w:rPr>
          <w:rFonts w:ascii="Arial" w:hAnsi="Arial" w:cs="Arial"/>
          <w:sz w:val="24"/>
        </w:rPr>
        <w:t>……………………………………</w:t>
      </w:r>
      <w:r>
        <w:rPr>
          <w:rFonts w:ascii="Arial" w:hAnsi="Arial" w:cs="Arial" w:hint="eastAsia"/>
          <w:sz w:val="24"/>
        </w:rPr>
        <w:t>分页符</w:t>
      </w:r>
      <w:r>
        <w:rPr>
          <w:rFonts w:ascii="Arial" w:hAnsi="Arial" w:cs="Arial"/>
          <w:sz w:val="24"/>
        </w:rPr>
        <w:t>……………………………………………</w:t>
      </w:r>
    </w:p>
    <w:p w:rsidR="00994DE3" w:rsidRDefault="001308B4">
      <w:pPr>
        <w:widowControl/>
        <w:spacing w:line="360" w:lineRule="auto"/>
        <w:jc w:val="left"/>
        <w:rPr>
          <w:rFonts w:ascii="黑体" w:eastAsia="黑体" w:hAnsi="黑体" w:cs="仿宋"/>
          <w:sz w:val="24"/>
        </w:rPr>
      </w:pPr>
      <w:r>
        <w:rPr>
          <w:rFonts w:ascii="黑体" w:eastAsia="黑体" w:hAnsi="黑体" w:cs="仿宋" w:hint="eastAsia"/>
          <w:sz w:val="24"/>
        </w:rPr>
        <w:lastRenderedPageBreak/>
        <w:t>3  工作要求</w:t>
      </w:r>
    </w:p>
    <w:p w:rsidR="00994DE3" w:rsidRDefault="001308B4">
      <w:pPr>
        <w:widowControl/>
        <w:spacing w:line="360" w:lineRule="auto"/>
        <w:ind w:firstLineChars="202" w:firstLine="485"/>
        <w:jc w:val="left"/>
        <w:rPr>
          <w:rFonts w:ascii="宋体" w:hAnsi="宋体" w:cs="仿宋"/>
          <w:sz w:val="24"/>
        </w:rPr>
      </w:pPr>
      <w:r>
        <w:rPr>
          <w:rFonts w:ascii="宋体" w:hAnsi="宋体" w:cs="仿宋" w:hint="eastAsia"/>
          <w:sz w:val="24"/>
        </w:rPr>
        <w:t>×××××××××××××××××××××××××××××××××××××××××××××××××××××××××××××××。</w:t>
      </w:r>
    </w:p>
    <w:p w:rsidR="00994DE3" w:rsidRDefault="001308B4">
      <w:pPr>
        <w:widowControl/>
        <w:spacing w:line="360" w:lineRule="auto"/>
        <w:jc w:val="left"/>
        <w:rPr>
          <w:rFonts w:ascii="黑体" w:eastAsia="黑体" w:hAnsi="黑体"/>
          <w:sz w:val="24"/>
        </w:rPr>
      </w:pPr>
      <w:r>
        <w:rPr>
          <w:rFonts w:ascii="黑体" w:eastAsia="黑体" w:hAnsi="黑体" w:hint="eastAsia"/>
          <w:sz w:val="24"/>
        </w:rPr>
        <w:t>3.1  ×级/×××</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419"/>
        <w:gridCol w:w="3260"/>
        <w:gridCol w:w="2977"/>
      </w:tblGrid>
      <w:tr w:rsidR="00994DE3">
        <w:tc>
          <w:tcPr>
            <w:tcW w:w="845" w:type="dxa"/>
            <w:vAlign w:val="center"/>
          </w:tcPr>
          <w:p w:rsidR="00994DE3" w:rsidRDefault="001308B4">
            <w:pPr>
              <w:widowControl/>
              <w:jc w:val="center"/>
              <w:rPr>
                <w:rFonts w:ascii="宋体" w:hAnsi="宋体" w:cs="宋体"/>
                <w:bCs/>
                <w:szCs w:val="21"/>
              </w:rPr>
            </w:pPr>
            <w:r>
              <w:rPr>
                <w:rFonts w:ascii="宋体" w:hAnsi="宋体" w:cs="宋体" w:hint="eastAsia"/>
                <w:bCs/>
                <w:szCs w:val="21"/>
              </w:rPr>
              <w:t>职业功能</w:t>
            </w:r>
          </w:p>
        </w:tc>
        <w:tc>
          <w:tcPr>
            <w:tcW w:w="1419" w:type="dxa"/>
            <w:vAlign w:val="center"/>
          </w:tcPr>
          <w:p w:rsidR="00994DE3" w:rsidRDefault="001308B4">
            <w:pPr>
              <w:widowControl/>
              <w:jc w:val="center"/>
              <w:rPr>
                <w:rFonts w:ascii="宋体" w:hAnsi="宋体" w:cs="宋体"/>
                <w:bCs/>
                <w:szCs w:val="21"/>
              </w:rPr>
            </w:pPr>
            <w:r>
              <w:rPr>
                <w:rFonts w:ascii="宋体" w:hAnsi="宋体" w:cs="宋体" w:hint="eastAsia"/>
                <w:bCs/>
                <w:szCs w:val="21"/>
              </w:rPr>
              <w:t>工作内容</w:t>
            </w:r>
          </w:p>
        </w:tc>
        <w:tc>
          <w:tcPr>
            <w:tcW w:w="3260" w:type="dxa"/>
            <w:vAlign w:val="center"/>
          </w:tcPr>
          <w:p w:rsidR="00994DE3" w:rsidRDefault="001308B4">
            <w:pPr>
              <w:widowControl/>
              <w:jc w:val="center"/>
              <w:rPr>
                <w:rFonts w:ascii="宋体" w:hAnsi="宋体" w:cs="宋体"/>
                <w:bCs/>
                <w:szCs w:val="21"/>
              </w:rPr>
            </w:pPr>
            <w:r>
              <w:rPr>
                <w:rFonts w:ascii="宋体" w:hAnsi="宋体" w:cs="宋体" w:hint="eastAsia"/>
                <w:bCs/>
                <w:szCs w:val="21"/>
              </w:rPr>
              <w:t>技能要求</w:t>
            </w:r>
          </w:p>
        </w:tc>
        <w:tc>
          <w:tcPr>
            <w:tcW w:w="2977" w:type="dxa"/>
            <w:vAlign w:val="center"/>
          </w:tcPr>
          <w:p w:rsidR="00994DE3" w:rsidRDefault="001308B4">
            <w:pPr>
              <w:widowControl/>
              <w:jc w:val="center"/>
              <w:rPr>
                <w:rFonts w:ascii="宋体" w:hAnsi="宋体" w:cs="宋体"/>
                <w:bCs/>
                <w:szCs w:val="21"/>
              </w:rPr>
            </w:pPr>
            <w:r>
              <w:rPr>
                <w:rFonts w:ascii="宋体" w:hAnsi="宋体" w:cs="宋体" w:hint="eastAsia"/>
                <w:bCs/>
                <w:szCs w:val="21"/>
              </w:rPr>
              <w:t>相关知识要求</w:t>
            </w:r>
          </w:p>
        </w:tc>
      </w:tr>
      <w:tr w:rsidR="00994DE3">
        <w:trPr>
          <w:trHeight w:val="2087"/>
        </w:trPr>
        <w:tc>
          <w:tcPr>
            <w:tcW w:w="845" w:type="dxa"/>
            <w:vMerge w:val="restart"/>
            <w:vAlign w:val="center"/>
          </w:tcPr>
          <w:p w:rsidR="00994DE3" w:rsidRDefault="001308B4">
            <w:pPr>
              <w:widowControl/>
              <w:jc w:val="center"/>
              <w:rPr>
                <w:rFonts w:ascii="宋体" w:hAnsi="宋体" w:cs="宋体"/>
                <w:szCs w:val="21"/>
              </w:rPr>
            </w:pPr>
            <w:r>
              <w:rPr>
                <w:rFonts w:ascii="宋体" w:hAnsi="宋体" w:cs="宋体" w:hint="eastAsia"/>
                <w:szCs w:val="21"/>
              </w:rPr>
              <w:t>1.</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tc>
        <w:tc>
          <w:tcPr>
            <w:tcW w:w="1419"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1.1 ×××××××</w:t>
            </w:r>
          </w:p>
        </w:tc>
        <w:tc>
          <w:tcPr>
            <w:tcW w:w="3260"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1.1.1 ×××××××××</w:t>
            </w:r>
          </w:p>
          <w:p w:rsidR="00994DE3" w:rsidRDefault="001308B4">
            <w:pPr>
              <w:widowControl/>
              <w:ind w:firstLineChars="100" w:firstLine="210"/>
              <w:rPr>
                <w:rFonts w:ascii="宋体" w:hAnsi="宋体" w:cs="宋体"/>
                <w:szCs w:val="21"/>
              </w:rPr>
            </w:pPr>
            <w:r>
              <w:rPr>
                <w:rFonts w:ascii="宋体" w:hAnsi="宋体" w:cs="宋体" w:hint="eastAsia"/>
                <w:szCs w:val="21"/>
              </w:rPr>
              <w:t>1.1.2 ×××××××××</w:t>
            </w:r>
          </w:p>
          <w:p w:rsidR="00994DE3" w:rsidRDefault="001308B4">
            <w:pPr>
              <w:widowControl/>
              <w:ind w:firstLineChars="100" w:firstLine="210"/>
              <w:rPr>
                <w:rFonts w:ascii="宋体" w:hAnsi="宋体" w:cs="宋体"/>
                <w:szCs w:val="21"/>
              </w:rPr>
            </w:pPr>
            <w:r>
              <w:rPr>
                <w:rFonts w:ascii="宋体" w:hAnsi="宋体" w:cs="宋体" w:hint="eastAsia"/>
                <w:szCs w:val="21"/>
              </w:rPr>
              <w:t>1.1.3 ×××××××××</w:t>
            </w:r>
          </w:p>
          <w:p w:rsidR="00994DE3" w:rsidRDefault="001308B4">
            <w:pPr>
              <w:widowControl/>
              <w:jc w:val="left"/>
              <w:rPr>
                <w:rFonts w:ascii="黑体" w:eastAsia="黑体" w:hAnsi="黑体" w:cs="仿宋"/>
                <w:szCs w:val="21"/>
              </w:rPr>
            </w:pPr>
            <w:r>
              <w:rPr>
                <w:rFonts w:ascii="黑体" w:eastAsia="黑体" w:hAnsi="黑体" w:cs="仿宋" w:hint="eastAsia"/>
                <w:szCs w:val="21"/>
              </w:rPr>
              <w:t xml:space="preserve">  ……</w:t>
            </w:r>
          </w:p>
          <w:p w:rsidR="00994DE3" w:rsidRDefault="00994DE3">
            <w:pPr>
              <w:widowControl/>
              <w:ind w:firstLineChars="100" w:firstLine="210"/>
              <w:rPr>
                <w:rFonts w:ascii="宋体" w:hAnsi="宋体" w:cs="宋体"/>
                <w:szCs w:val="21"/>
              </w:rPr>
            </w:pPr>
          </w:p>
        </w:tc>
        <w:tc>
          <w:tcPr>
            <w:tcW w:w="2977"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1.1.1 ××××××××××</w:t>
            </w:r>
          </w:p>
          <w:p w:rsidR="00994DE3" w:rsidRDefault="001308B4">
            <w:pPr>
              <w:widowControl/>
              <w:ind w:firstLineChars="100" w:firstLine="210"/>
              <w:rPr>
                <w:rFonts w:ascii="宋体" w:hAnsi="宋体" w:cs="宋体"/>
                <w:szCs w:val="21"/>
              </w:rPr>
            </w:pPr>
            <w:r>
              <w:rPr>
                <w:rFonts w:ascii="宋体" w:hAnsi="宋体" w:cs="宋体" w:hint="eastAsia"/>
                <w:szCs w:val="21"/>
              </w:rPr>
              <w:t>1.1.2 ××××××××××</w:t>
            </w:r>
          </w:p>
          <w:p w:rsidR="00994DE3" w:rsidRDefault="001308B4">
            <w:pPr>
              <w:widowControl/>
              <w:ind w:firstLineChars="100" w:firstLine="210"/>
              <w:rPr>
                <w:rFonts w:ascii="宋体" w:hAnsi="宋体" w:cs="宋体"/>
                <w:szCs w:val="21"/>
              </w:rPr>
            </w:pPr>
            <w:r>
              <w:rPr>
                <w:rFonts w:ascii="宋体" w:hAnsi="宋体" w:cs="宋体" w:hint="eastAsia"/>
                <w:szCs w:val="21"/>
              </w:rPr>
              <w:t>1.1.3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r w:rsidR="00994DE3">
        <w:trPr>
          <w:trHeight w:val="2319"/>
        </w:trPr>
        <w:tc>
          <w:tcPr>
            <w:tcW w:w="845" w:type="dxa"/>
            <w:vMerge/>
            <w:vAlign w:val="center"/>
          </w:tcPr>
          <w:p w:rsidR="00994DE3" w:rsidRDefault="00994DE3">
            <w:pPr>
              <w:widowControl/>
              <w:jc w:val="center"/>
              <w:rPr>
                <w:rFonts w:ascii="宋体" w:hAnsi="宋体" w:cs="宋体"/>
                <w:szCs w:val="21"/>
              </w:rPr>
            </w:pPr>
          </w:p>
        </w:tc>
        <w:tc>
          <w:tcPr>
            <w:tcW w:w="1419"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1.2×××××××</w:t>
            </w:r>
          </w:p>
        </w:tc>
        <w:tc>
          <w:tcPr>
            <w:tcW w:w="3260"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1.2.1 ×××××××××</w:t>
            </w:r>
          </w:p>
          <w:p w:rsidR="00994DE3" w:rsidRDefault="001308B4">
            <w:pPr>
              <w:widowControl/>
              <w:ind w:firstLineChars="100" w:firstLine="210"/>
              <w:rPr>
                <w:rFonts w:ascii="宋体" w:hAnsi="宋体" w:cs="宋体"/>
                <w:szCs w:val="21"/>
              </w:rPr>
            </w:pPr>
            <w:r>
              <w:rPr>
                <w:rFonts w:ascii="宋体" w:hAnsi="宋体" w:cs="宋体" w:hint="eastAsia"/>
                <w:szCs w:val="21"/>
              </w:rPr>
              <w:t>1.2.2 ×××××××××</w:t>
            </w:r>
          </w:p>
          <w:p w:rsidR="00994DE3" w:rsidRDefault="001308B4">
            <w:pPr>
              <w:widowControl/>
              <w:ind w:firstLineChars="100" w:firstLine="210"/>
              <w:rPr>
                <w:rFonts w:ascii="宋体" w:hAnsi="宋体" w:cs="宋体"/>
                <w:szCs w:val="21"/>
              </w:rPr>
            </w:pPr>
            <w:r>
              <w:rPr>
                <w:rFonts w:ascii="宋体" w:hAnsi="宋体" w:cs="宋体" w:hint="eastAsia"/>
                <w:szCs w:val="21"/>
              </w:rPr>
              <w:t>1.2.3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c>
          <w:tcPr>
            <w:tcW w:w="2977"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1.2.1 ××××××××××</w:t>
            </w:r>
          </w:p>
          <w:p w:rsidR="00994DE3" w:rsidRDefault="001308B4">
            <w:pPr>
              <w:widowControl/>
              <w:ind w:firstLineChars="100" w:firstLine="210"/>
              <w:rPr>
                <w:rFonts w:ascii="宋体" w:hAnsi="宋体" w:cs="宋体"/>
                <w:szCs w:val="21"/>
              </w:rPr>
            </w:pPr>
            <w:r>
              <w:rPr>
                <w:rFonts w:ascii="宋体" w:hAnsi="宋体" w:cs="宋体" w:hint="eastAsia"/>
                <w:szCs w:val="21"/>
              </w:rPr>
              <w:t>1.2.2 ××××××××××</w:t>
            </w:r>
          </w:p>
          <w:p w:rsidR="00994DE3" w:rsidRDefault="001308B4">
            <w:pPr>
              <w:widowControl/>
              <w:ind w:firstLineChars="100" w:firstLine="210"/>
              <w:rPr>
                <w:rFonts w:ascii="宋体" w:hAnsi="宋体" w:cs="宋体"/>
                <w:szCs w:val="21"/>
              </w:rPr>
            </w:pPr>
            <w:r>
              <w:rPr>
                <w:rFonts w:ascii="宋体" w:hAnsi="宋体" w:cs="宋体" w:hint="eastAsia"/>
                <w:szCs w:val="21"/>
              </w:rPr>
              <w:t>1.2.3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r w:rsidR="00994DE3">
        <w:trPr>
          <w:trHeight w:val="1979"/>
        </w:trPr>
        <w:tc>
          <w:tcPr>
            <w:tcW w:w="845" w:type="dxa"/>
            <w:vMerge w:val="restart"/>
            <w:vAlign w:val="center"/>
          </w:tcPr>
          <w:p w:rsidR="00994DE3" w:rsidRDefault="001308B4">
            <w:pPr>
              <w:widowControl/>
              <w:jc w:val="center"/>
              <w:rPr>
                <w:rFonts w:ascii="宋体" w:hAnsi="宋体" w:cs="宋体"/>
                <w:szCs w:val="21"/>
              </w:rPr>
            </w:pPr>
            <w:r>
              <w:rPr>
                <w:rFonts w:ascii="宋体" w:hAnsi="宋体" w:cs="宋体" w:hint="eastAsia"/>
                <w:szCs w:val="21"/>
              </w:rPr>
              <w:t>2.</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p w:rsidR="00994DE3" w:rsidRDefault="001308B4">
            <w:pPr>
              <w:widowControl/>
              <w:jc w:val="center"/>
              <w:rPr>
                <w:rFonts w:ascii="宋体" w:hAnsi="宋体" w:cs="宋体"/>
                <w:szCs w:val="21"/>
              </w:rPr>
            </w:pPr>
            <w:r>
              <w:rPr>
                <w:rFonts w:ascii="宋体" w:hAnsi="宋体" w:cs="宋体" w:hint="eastAsia"/>
                <w:szCs w:val="21"/>
              </w:rPr>
              <w:t>×</w:t>
            </w:r>
          </w:p>
        </w:tc>
        <w:tc>
          <w:tcPr>
            <w:tcW w:w="1419"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2.1 ×××××××</w:t>
            </w:r>
          </w:p>
        </w:tc>
        <w:tc>
          <w:tcPr>
            <w:tcW w:w="3260"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2.1.1 ×××××××××</w:t>
            </w:r>
          </w:p>
          <w:p w:rsidR="00994DE3" w:rsidRDefault="001308B4">
            <w:pPr>
              <w:widowControl/>
              <w:ind w:firstLineChars="100" w:firstLine="210"/>
              <w:rPr>
                <w:rFonts w:ascii="宋体" w:hAnsi="宋体" w:cs="宋体"/>
                <w:szCs w:val="21"/>
              </w:rPr>
            </w:pPr>
            <w:r>
              <w:rPr>
                <w:rFonts w:ascii="宋体" w:hAnsi="宋体" w:cs="宋体" w:hint="eastAsia"/>
                <w:szCs w:val="21"/>
              </w:rPr>
              <w:t>2.1.2 ×××××××××</w:t>
            </w:r>
          </w:p>
          <w:p w:rsidR="00994DE3" w:rsidRDefault="001308B4">
            <w:pPr>
              <w:widowControl/>
              <w:jc w:val="left"/>
              <w:rPr>
                <w:rFonts w:ascii="黑体" w:eastAsia="黑体" w:hAnsi="黑体" w:cs="仿宋"/>
                <w:szCs w:val="21"/>
              </w:rPr>
            </w:pPr>
            <w:r>
              <w:rPr>
                <w:rFonts w:ascii="黑体" w:eastAsia="黑体" w:hAnsi="黑体" w:cs="仿宋" w:hint="eastAsia"/>
                <w:szCs w:val="21"/>
              </w:rPr>
              <w:t xml:space="preserve">  ……</w:t>
            </w:r>
          </w:p>
          <w:p w:rsidR="00994DE3" w:rsidRDefault="00994DE3">
            <w:pPr>
              <w:widowControl/>
              <w:ind w:firstLineChars="100" w:firstLine="210"/>
              <w:rPr>
                <w:rFonts w:ascii="宋体" w:hAnsi="宋体" w:cs="宋体"/>
                <w:szCs w:val="21"/>
              </w:rPr>
            </w:pPr>
          </w:p>
        </w:tc>
        <w:tc>
          <w:tcPr>
            <w:tcW w:w="2977"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2.1.1 ××××××××××</w:t>
            </w:r>
          </w:p>
          <w:p w:rsidR="00994DE3" w:rsidRDefault="001308B4">
            <w:pPr>
              <w:widowControl/>
              <w:ind w:firstLineChars="100" w:firstLine="210"/>
              <w:rPr>
                <w:rFonts w:ascii="宋体" w:hAnsi="宋体" w:cs="宋体"/>
                <w:szCs w:val="21"/>
              </w:rPr>
            </w:pPr>
            <w:r>
              <w:rPr>
                <w:rFonts w:ascii="宋体" w:hAnsi="宋体" w:cs="宋体" w:hint="eastAsia"/>
                <w:szCs w:val="21"/>
              </w:rPr>
              <w:t>2.1.2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r w:rsidR="00994DE3">
        <w:trPr>
          <w:trHeight w:val="2319"/>
        </w:trPr>
        <w:tc>
          <w:tcPr>
            <w:tcW w:w="845" w:type="dxa"/>
            <w:vMerge/>
            <w:vAlign w:val="center"/>
          </w:tcPr>
          <w:p w:rsidR="00994DE3" w:rsidRDefault="00994DE3">
            <w:pPr>
              <w:widowControl/>
              <w:jc w:val="center"/>
              <w:rPr>
                <w:rFonts w:ascii="宋体" w:hAnsi="宋体" w:cs="宋体"/>
                <w:szCs w:val="21"/>
              </w:rPr>
            </w:pPr>
          </w:p>
        </w:tc>
        <w:tc>
          <w:tcPr>
            <w:tcW w:w="1419"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2.2×××××××××</w:t>
            </w:r>
          </w:p>
        </w:tc>
        <w:tc>
          <w:tcPr>
            <w:tcW w:w="3260"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1.2.1 ×××××××××</w:t>
            </w:r>
          </w:p>
          <w:p w:rsidR="00994DE3" w:rsidRDefault="001308B4">
            <w:pPr>
              <w:widowControl/>
              <w:ind w:firstLineChars="100" w:firstLine="210"/>
              <w:rPr>
                <w:rFonts w:ascii="宋体" w:hAnsi="宋体" w:cs="宋体"/>
                <w:szCs w:val="21"/>
              </w:rPr>
            </w:pPr>
            <w:r>
              <w:rPr>
                <w:rFonts w:ascii="宋体" w:hAnsi="宋体" w:cs="宋体" w:hint="eastAsia"/>
                <w:szCs w:val="21"/>
              </w:rPr>
              <w:t>1.2.2 ×××××××××</w:t>
            </w:r>
          </w:p>
          <w:p w:rsidR="00994DE3" w:rsidRDefault="001308B4">
            <w:pPr>
              <w:widowControl/>
              <w:ind w:firstLineChars="100" w:firstLine="210"/>
              <w:rPr>
                <w:rFonts w:ascii="宋体" w:hAnsi="宋体" w:cs="宋体"/>
                <w:szCs w:val="21"/>
              </w:rPr>
            </w:pPr>
            <w:r>
              <w:rPr>
                <w:rFonts w:ascii="宋体" w:hAnsi="宋体" w:cs="宋体" w:hint="eastAsia"/>
                <w:szCs w:val="21"/>
              </w:rPr>
              <w:t>1.2.3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p w:rsidR="00994DE3" w:rsidRDefault="00994DE3">
            <w:pPr>
              <w:widowControl/>
              <w:ind w:firstLineChars="100" w:firstLine="210"/>
              <w:rPr>
                <w:rFonts w:ascii="宋体" w:hAnsi="宋体" w:cs="宋体"/>
                <w:szCs w:val="21"/>
              </w:rPr>
            </w:pPr>
          </w:p>
        </w:tc>
        <w:tc>
          <w:tcPr>
            <w:tcW w:w="2977" w:type="dxa"/>
            <w:vAlign w:val="center"/>
          </w:tcPr>
          <w:p w:rsidR="00994DE3" w:rsidRDefault="001308B4">
            <w:pPr>
              <w:widowControl/>
              <w:ind w:firstLineChars="100" w:firstLine="210"/>
              <w:rPr>
                <w:rFonts w:ascii="宋体" w:hAnsi="宋体" w:cs="宋体"/>
                <w:szCs w:val="21"/>
              </w:rPr>
            </w:pPr>
            <w:r>
              <w:rPr>
                <w:rFonts w:ascii="宋体" w:hAnsi="宋体" w:cs="宋体" w:hint="eastAsia"/>
                <w:szCs w:val="21"/>
              </w:rPr>
              <w:t>1.2.1 ××××××××××</w:t>
            </w:r>
          </w:p>
          <w:p w:rsidR="00994DE3" w:rsidRDefault="001308B4">
            <w:pPr>
              <w:widowControl/>
              <w:ind w:firstLineChars="100" w:firstLine="210"/>
              <w:rPr>
                <w:rFonts w:ascii="宋体" w:hAnsi="宋体" w:cs="宋体"/>
                <w:szCs w:val="21"/>
              </w:rPr>
            </w:pPr>
            <w:r>
              <w:rPr>
                <w:rFonts w:ascii="宋体" w:hAnsi="宋体" w:cs="宋体" w:hint="eastAsia"/>
                <w:szCs w:val="21"/>
              </w:rPr>
              <w:t>1.2.2 ×××××××××</w:t>
            </w:r>
          </w:p>
          <w:p w:rsidR="00994DE3" w:rsidRDefault="001308B4">
            <w:pPr>
              <w:widowControl/>
              <w:ind w:firstLineChars="100" w:firstLine="210"/>
              <w:rPr>
                <w:rFonts w:ascii="宋体" w:hAnsi="宋体" w:cs="宋体"/>
                <w:szCs w:val="21"/>
              </w:rPr>
            </w:pPr>
            <w:r>
              <w:rPr>
                <w:rFonts w:ascii="宋体" w:hAnsi="宋体" w:cs="宋体" w:hint="eastAsia"/>
                <w:szCs w:val="21"/>
              </w:rPr>
              <w:t>1.2.3 ××××××××××</w:t>
            </w:r>
          </w:p>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r w:rsidR="00994DE3">
        <w:trPr>
          <w:trHeight w:val="869"/>
        </w:trPr>
        <w:tc>
          <w:tcPr>
            <w:tcW w:w="845" w:type="dxa"/>
            <w:vMerge/>
            <w:vAlign w:val="center"/>
          </w:tcPr>
          <w:p w:rsidR="00994DE3" w:rsidRDefault="00994DE3">
            <w:pPr>
              <w:widowControl/>
              <w:jc w:val="center"/>
              <w:rPr>
                <w:rFonts w:ascii="宋体" w:hAnsi="宋体" w:cs="宋体"/>
                <w:szCs w:val="21"/>
              </w:rPr>
            </w:pPr>
          </w:p>
        </w:tc>
        <w:tc>
          <w:tcPr>
            <w:tcW w:w="1419"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c>
          <w:tcPr>
            <w:tcW w:w="3260"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c>
          <w:tcPr>
            <w:tcW w:w="2977"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r w:rsidR="00994DE3">
        <w:trPr>
          <w:trHeight w:val="867"/>
        </w:trPr>
        <w:tc>
          <w:tcPr>
            <w:tcW w:w="845" w:type="dxa"/>
            <w:vAlign w:val="center"/>
          </w:tcPr>
          <w:p w:rsidR="00994DE3" w:rsidRDefault="001308B4">
            <w:pPr>
              <w:widowControl/>
              <w:jc w:val="center"/>
              <w:rPr>
                <w:rFonts w:ascii="宋体" w:hAnsi="宋体" w:cs="宋体"/>
                <w:szCs w:val="21"/>
              </w:rPr>
            </w:pPr>
            <w:r>
              <w:rPr>
                <w:rFonts w:ascii="黑体" w:eastAsia="黑体" w:hAnsi="黑体" w:cs="仿宋" w:hint="eastAsia"/>
                <w:szCs w:val="21"/>
              </w:rPr>
              <w:t>……</w:t>
            </w:r>
          </w:p>
        </w:tc>
        <w:tc>
          <w:tcPr>
            <w:tcW w:w="1419"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c>
          <w:tcPr>
            <w:tcW w:w="3260"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c>
          <w:tcPr>
            <w:tcW w:w="2977" w:type="dxa"/>
            <w:vAlign w:val="center"/>
          </w:tcPr>
          <w:p w:rsidR="00994DE3" w:rsidRDefault="001308B4">
            <w:pPr>
              <w:widowControl/>
              <w:ind w:firstLineChars="100" w:firstLine="210"/>
              <w:rPr>
                <w:rFonts w:ascii="宋体" w:hAnsi="宋体" w:cs="宋体"/>
                <w:szCs w:val="21"/>
              </w:rPr>
            </w:pPr>
            <w:r>
              <w:rPr>
                <w:rFonts w:ascii="黑体" w:eastAsia="黑体" w:hAnsi="黑体" w:cs="仿宋" w:hint="eastAsia"/>
                <w:szCs w:val="21"/>
              </w:rPr>
              <w:t>……</w:t>
            </w:r>
          </w:p>
        </w:tc>
      </w:tr>
    </w:tbl>
    <w:p w:rsidR="00994DE3" w:rsidRDefault="001308B4">
      <w:pPr>
        <w:widowControl/>
        <w:spacing w:line="360" w:lineRule="auto"/>
        <w:jc w:val="left"/>
        <w:rPr>
          <w:rFonts w:ascii="宋体" w:hAnsi="宋体" w:cs="仿宋"/>
          <w:sz w:val="24"/>
        </w:rPr>
      </w:pPr>
      <w:r>
        <w:rPr>
          <w:rFonts w:ascii="Arial" w:hAnsi="Arial" w:cs="Arial"/>
          <w:sz w:val="24"/>
        </w:rPr>
        <w:t>……………………………………</w:t>
      </w:r>
      <w:r>
        <w:rPr>
          <w:rFonts w:ascii="Arial" w:hAnsi="Arial" w:cs="Arial" w:hint="eastAsia"/>
          <w:sz w:val="24"/>
        </w:rPr>
        <w:t>分页符</w:t>
      </w:r>
      <w:r>
        <w:rPr>
          <w:rFonts w:ascii="Arial" w:hAnsi="Arial" w:cs="Arial"/>
          <w:sz w:val="24"/>
        </w:rPr>
        <w:t>……………………………………………</w:t>
      </w:r>
    </w:p>
    <w:p w:rsidR="00994DE3" w:rsidRDefault="00994DE3">
      <w:pPr>
        <w:widowControl/>
        <w:jc w:val="left"/>
        <w:rPr>
          <w:rFonts w:ascii="黑体" w:eastAsia="黑体" w:hAnsi="黑体" w:cs="仿宋"/>
          <w:sz w:val="24"/>
        </w:rPr>
      </w:pPr>
    </w:p>
    <w:p w:rsidR="00994DE3" w:rsidRDefault="001308B4">
      <w:pPr>
        <w:widowControl/>
        <w:jc w:val="left"/>
        <w:rPr>
          <w:rFonts w:ascii="黑体" w:eastAsia="黑体" w:hAnsi="黑体" w:cs="仿宋"/>
          <w:sz w:val="24"/>
        </w:rPr>
      </w:pPr>
      <w:r>
        <w:rPr>
          <w:rFonts w:ascii="黑体" w:eastAsia="黑体" w:hAnsi="黑体" w:cs="仿宋"/>
          <w:sz w:val="24"/>
        </w:rPr>
        <w:t>4</w:t>
      </w:r>
      <w:r>
        <w:rPr>
          <w:rFonts w:ascii="黑体" w:eastAsia="黑体" w:hAnsi="黑体" w:cs="仿宋" w:hint="eastAsia"/>
          <w:sz w:val="24"/>
        </w:rPr>
        <w:t xml:space="preserve">  权重表</w:t>
      </w:r>
    </w:p>
    <w:p w:rsidR="00994DE3" w:rsidRDefault="001308B4">
      <w:pPr>
        <w:widowControl/>
        <w:spacing w:line="480" w:lineRule="auto"/>
        <w:jc w:val="left"/>
        <w:rPr>
          <w:rFonts w:ascii="黑体" w:eastAsia="黑体" w:hAnsi="黑体" w:cs="仿宋"/>
          <w:sz w:val="24"/>
        </w:rPr>
      </w:pPr>
      <w:r>
        <w:rPr>
          <w:rFonts w:ascii="黑体" w:eastAsia="黑体" w:hAnsi="黑体" w:cs="仿宋" w:hint="eastAsia"/>
          <w:sz w:val="24"/>
        </w:rPr>
        <w:t>4</w:t>
      </w:r>
      <w:r>
        <w:rPr>
          <w:rFonts w:ascii="黑体" w:eastAsia="黑体" w:hAnsi="黑体" w:cs="仿宋"/>
          <w:sz w:val="24"/>
        </w:rPr>
        <w:t xml:space="preserve">.1 </w:t>
      </w:r>
      <w:r>
        <w:rPr>
          <w:rFonts w:ascii="黑体" w:eastAsia="黑体" w:hAnsi="黑体" w:cs="仿宋" w:hint="eastAsia"/>
          <w:sz w:val="24"/>
        </w:rPr>
        <w:t>理论知识权重表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9"/>
        <w:gridCol w:w="1217"/>
        <w:gridCol w:w="1217"/>
        <w:gridCol w:w="1218"/>
        <w:gridCol w:w="1218"/>
        <w:gridCol w:w="1367"/>
      </w:tblGrid>
      <w:tr w:rsidR="00994DE3">
        <w:trPr>
          <w:trHeight w:val="912"/>
          <w:jc w:val="center"/>
        </w:trPr>
        <w:tc>
          <w:tcPr>
            <w:tcW w:w="2094" w:type="dxa"/>
            <w:gridSpan w:val="2"/>
            <w:vAlign w:val="center"/>
          </w:tcPr>
          <w:p w:rsidR="00994DE3" w:rsidRDefault="00312C48">
            <w:pPr>
              <w:widowControl/>
              <w:snapToGrid w:val="0"/>
              <w:spacing w:beforeLines="20" w:before="62"/>
              <w:jc w:val="center"/>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37760" behindDoc="0" locked="0" layoutInCell="1" allowOverlap="1">
                      <wp:simplePos x="0" y="0"/>
                      <wp:positionH relativeFrom="column">
                        <wp:posOffset>-58420</wp:posOffset>
                      </wp:positionH>
                      <wp:positionV relativeFrom="paragraph">
                        <wp:posOffset>12065</wp:posOffset>
                      </wp:positionV>
                      <wp:extent cx="1323975" cy="581025"/>
                      <wp:effectExtent l="8255" t="12065" r="10795" b="6985"/>
                      <wp:wrapNone/>
                      <wp:docPr id="149" name="直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581025"/>
                              </a:xfrm>
                              <a:prstGeom prst="line">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5"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95pt" to="99.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" strokeweight=".5pt"/>
                  </w:pict>
                </mc:Fallback>
              </mc:AlternateContent>
            </w:r>
            <w:r w:rsidR="001308B4">
              <w:rPr>
                <w:rFonts w:ascii="宋体" w:hAnsi="宋体" w:cs="宋体" w:hint="eastAsia"/>
                <w:szCs w:val="21"/>
              </w:rPr>
              <w:t xml:space="preserve">         技能等级 </w:t>
            </w:r>
          </w:p>
          <w:p w:rsidR="00994DE3" w:rsidRDefault="00994DE3">
            <w:pPr>
              <w:widowControl/>
              <w:snapToGrid w:val="0"/>
              <w:jc w:val="center"/>
              <w:rPr>
                <w:rFonts w:ascii="宋体" w:hAnsi="宋体" w:cs="宋体"/>
                <w:szCs w:val="21"/>
              </w:rPr>
            </w:pPr>
          </w:p>
          <w:p w:rsidR="00994DE3" w:rsidRDefault="001308B4">
            <w:pPr>
              <w:widowControl/>
              <w:snapToGrid w:val="0"/>
              <w:rPr>
                <w:rFonts w:ascii="宋体" w:hAnsi="宋体" w:cs="宋体"/>
                <w:szCs w:val="21"/>
              </w:rPr>
            </w:pPr>
            <w:r>
              <w:rPr>
                <w:rFonts w:ascii="宋体" w:hAnsi="宋体" w:cs="宋体" w:hint="eastAsia"/>
                <w:szCs w:val="21"/>
              </w:rPr>
              <w:t>项目</w:t>
            </w:r>
          </w:p>
        </w:tc>
        <w:tc>
          <w:tcPr>
            <w:tcW w:w="121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五级/</w:t>
            </w:r>
          </w:p>
          <w:p w:rsidR="00994DE3" w:rsidRDefault="001308B4">
            <w:pPr>
              <w:widowControl/>
              <w:snapToGrid w:val="0"/>
              <w:jc w:val="center"/>
              <w:rPr>
                <w:rFonts w:ascii="宋体" w:hAnsi="宋体" w:cs="宋体"/>
                <w:szCs w:val="21"/>
              </w:rPr>
            </w:pPr>
            <w:r>
              <w:rPr>
                <w:rFonts w:ascii="宋体" w:hAnsi="宋体" w:cs="宋体" w:hint="eastAsia"/>
                <w:szCs w:val="21"/>
              </w:rPr>
              <w:t>初级工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四级/</w:t>
            </w:r>
          </w:p>
          <w:p w:rsidR="00994DE3" w:rsidRDefault="001308B4">
            <w:pPr>
              <w:widowControl/>
              <w:snapToGrid w:val="0"/>
              <w:jc w:val="center"/>
              <w:rPr>
                <w:rFonts w:ascii="宋体" w:hAnsi="宋体" w:cs="宋体"/>
                <w:szCs w:val="21"/>
              </w:rPr>
            </w:pPr>
            <w:r>
              <w:rPr>
                <w:rFonts w:ascii="宋体" w:hAnsi="宋体" w:cs="宋体" w:hint="eastAsia"/>
                <w:szCs w:val="21"/>
              </w:rPr>
              <w:t>中级工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8"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三级/</w:t>
            </w:r>
          </w:p>
          <w:p w:rsidR="00994DE3" w:rsidRDefault="001308B4">
            <w:pPr>
              <w:widowControl/>
              <w:snapToGrid w:val="0"/>
              <w:jc w:val="center"/>
              <w:rPr>
                <w:rFonts w:ascii="宋体" w:hAnsi="宋体" w:cs="宋体"/>
                <w:szCs w:val="21"/>
              </w:rPr>
            </w:pPr>
            <w:r>
              <w:rPr>
                <w:rFonts w:ascii="宋体" w:hAnsi="宋体" w:cs="宋体" w:hint="eastAsia"/>
                <w:szCs w:val="21"/>
              </w:rPr>
              <w:t>高级工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8"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二级/</w:t>
            </w:r>
          </w:p>
          <w:p w:rsidR="00994DE3" w:rsidRDefault="001308B4">
            <w:pPr>
              <w:widowControl/>
              <w:snapToGrid w:val="0"/>
              <w:jc w:val="center"/>
              <w:rPr>
                <w:rFonts w:ascii="宋体" w:hAnsi="宋体" w:cs="宋体"/>
                <w:szCs w:val="21"/>
              </w:rPr>
            </w:pPr>
            <w:r>
              <w:rPr>
                <w:rFonts w:ascii="宋体" w:hAnsi="宋体" w:cs="宋体" w:hint="eastAsia"/>
                <w:szCs w:val="21"/>
              </w:rPr>
              <w:t>技师</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36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一级/</w:t>
            </w:r>
          </w:p>
          <w:p w:rsidR="00994DE3" w:rsidRDefault="001308B4">
            <w:pPr>
              <w:widowControl/>
              <w:snapToGrid w:val="0"/>
              <w:jc w:val="center"/>
              <w:rPr>
                <w:rFonts w:ascii="宋体" w:hAnsi="宋体" w:cs="宋体"/>
                <w:szCs w:val="21"/>
              </w:rPr>
            </w:pPr>
            <w:r>
              <w:rPr>
                <w:rFonts w:ascii="宋体" w:hAnsi="宋体" w:cs="宋体" w:hint="eastAsia"/>
                <w:szCs w:val="21"/>
              </w:rPr>
              <w:t>高级技师（%）</w:t>
            </w:r>
          </w:p>
        </w:tc>
      </w:tr>
      <w:tr w:rsidR="00994DE3">
        <w:trPr>
          <w:jc w:val="center"/>
        </w:trPr>
        <w:tc>
          <w:tcPr>
            <w:tcW w:w="675" w:type="dxa"/>
            <w:vMerge w:val="restart"/>
          </w:tcPr>
          <w:p w:rsidR="00994DE3" w:rsidRDefault="001308B4">
            <w:pPr>
              <w:widowControl/>
              <w:spacing w:line="480" w:lineRule="auto"/>
              <w:jc w:val="center"/>
              <w:rPr>
                <w:rFonts w:ascii="宋体" w:hAnsi="宋体" w:cs="宋体"/>
                <w:szCs w:val="21"/>
              </w:rPr>
            </w:pPr>
            <w:r>
              <w:rPr>
                <w:rFonts w:ascii="宋体" w:hAnsi="宋体" w:cs="宋体" w:hint="eastAsia"/>
                <w:szCs w:val="21"/>
              </w:rPr>
              <w:t>基本要求</w:t>
            </w: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widowControl/>
              <w:spacing w:line="480" w:lineRule="auto"/>
              <w:jc w:val="center"/>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val="restart"/>
          </w:tcPr>
          <w:p w:rsidR="00994DE3" w:rsidRDefault="001308B4">
            <w:pPr>
              <w:widowControl/>
              <w:spacing w:line="480" w:lineRule="auto"/>
              <w:jc w:val="center"/>
              <w:rPr>
                <w:rFonts w:ascii="宋体" w:hAnsi="宋体" w:cs="宋体"/>
                <w:szCs w:val="21"/>
              </w:rPr>
            </w:pPr>
            <w:r>
              <w:rPr>
                <w:rFonts w:ascii="宋体" w:hAnsi="宋体" w:cs="宋体" w:hint="eastAsia"/>
                <w:szCs w:val="21"/>
              </w:rPr>
              <w:t>相关知识要求</w:t>
            </w: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widowControl/>
              <w:spacing w:line="480" w:lineRule="auto"/>
              <w:jc w:val="left"/>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widowControl/>
              <w:spacing w:line="480" w:lineRule="auto"/>
              <w:jc w:val="left"/>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2094" w:type="dxa"/>
            <w:gridSpan w:val="2"/>
          </w:tcPr>
          <w:p w:rsidR="00994DE3" w:rsidRDefault="001308B4">
            <w:pPr>
              <w:widowControl/>
              <w:spacing w:line="480" w:lineRule="auto"/>
              <w:jc w:val="center"/>
              <w:rPr>
                <w:rFonts w:ascii="宋体" w:hAnsi="宋体" w:cs="宋体"/>
                <w:szCs w:val="21"/>
              </w:rPr>
            </w:pPr>
            <w:r>
              <w:rPr>
                <w:rFonts w:ascii="宋体" w:hAnsi="宋体" w:cs="宋体" w:hint="eastAsia"/>
                <w:szCs w:val="21"/>
              </w:rPr>
              <w:t>合计</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r>
    </w:tbl>
    <w:p w:rsidR="00994DE3" w:rsidRDefault="001308B4">
      <w:pPr>
        <w:widowControl/>
        <w:spacing w:line="480" w:lineRule="auto"/>
        <w:jc w:val="left"/>
        <w:rPr>
          <w:rFonts w:ascii="黑体" w:eastAsia="黑体" w:hAnsi="黑体" w:cs="仿宋"/>
          <w:sz w:val="24"/>
        </w:rPr>
      </w:pPr>
      <w:r>
        <w:rPr>
          <w:rFonts w:ascii="黑体" w:eastAsia="黑体" w:hAnsi="黑体" w:cs="仿宋" w:hint="eastAsia"/>
          <w:sz w:val="24"/>
        </w:rPr>
        <w:t>4</w:t>
      </w:r>
      <w:r>
        <w:rPr>
          <w:rFonts w:ascii="黑体" w:eastAsia="黑体" w:hAnsi="黑体" w:cs="仿宋"/>
          <w:sz w:val="24"/>
        </w:rPr>
        <w:t>.2</w:t>
      </w:r>
      <w:r>
        <w:rPr>
          <w:rFonts w:ascii="黑体" w:eastAsia="黑体" w:hAnsi="黑体" w:cs="仿宋" w:hint="eastAsia"/>
          <w:sz w:val="24"/>
        </w:rPr>
        <w:t>技能要求权重表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9"/>
        <w:gridCol w:w="1217"/>
        <w:gridCol w:w="1217"/>
        <w:gridCol w:w="1218"/>
        <w:gridCol w:w="1218"/>
        <w:gridCol w:w="1367"/>
      </w:tblGrid>
      <w:tr w:rsidR="00994DE3">
        <w:trPr>
          <w:trHeight w:val="897"/>
          <w:jc w:val="center"/>
        </w:trPr>
        <w:tc>
          <w:tcPr>
            <w:tcW w:w="2094" w:type="dxa"/>
            <w:gridSpan w:val="2"/>
            <w:vAlign w:val="center"/>
          </w:tcPr>
          <w:p w:rsidR="00994DE3" w:rsidRDefault="00312C48">
            <w:pPr>
              <w:widowControl/>
              <w:snapToGrid w:val="0"/>
              <w:spacing w:beforeLines="20" w:before="62"/>
              <w:jc w:val="center"/>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38784" behindDoc="0" locked="0" layoutInCell="1" allowOverlap="1">
                      <wp:simplePos x="0" y="0"/>
                      <wp:positionH relativeFrom="column">
                        <wp:posOffset>-67945</wp:posOffset>
                      </wp:positionH>
                      <wp:positionV relativeFrom="paragraph">
                        <wp:posOffset>3175</wp:posOffset>
                      </wp:positionV>
                      <wp:extent cx="1323975" cy="571500"/>
                      <wp:effectExtent l="8255" t="12700" r="10795" b="6350"/>
                      <wp:wrapNone/>
                      <wp:docPr id="148" name="直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571500"/>
                              </a:xfrm>
                              <a:prstGeom prst="line">
                                <a:avLst/>
                              </a:prstGeom>
                              <a:noFill/>
                              <a:ln w="6350" cap="flat"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6"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pt" to="98.9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" strokeweight=".5pt"/>
                  </w:pict>
                </mc:Fallback>
              </mc:AlternateContent>
            </w:r>
            <w:r w:rsidR="001308B4">
              <w:rPr>
                <w:rFonts w:ascii="宋体" w:hAnsi="宋体" w:cs="宋体" w:hint="eastAsia"/>
                <w:szCs w:val="21"/>
              </w:rPr>
              <w:t xml:space="preserve">         技能等级</w:t>
            </w:r>
          </w:p>
          <w:p w:rsidR="00994DE3" w:rsidRDefault="00994DE3">
            <w:pPr>
              <w:widowControl/>
              <w:snapToGrid w:val="0"/>
              <w:jc w:val="center"/>
              <w:rPr>
                <w:rFonts w:ascii="宋体" w:hAnsi="宋体" w:cs="宋体"/>
                <w:szCs w:val="21"/>
              </w:rPr>
            </w:pPr>
          </w:p>
          <w:p w:rsidR="00994DE3" w:rsidRDefault="001308B4">
            <w:pPr>
              <w:widowControl/>
              <w:snapToGrid w:val="0"/>
              <w:rPr>
                <w:rFonts w:ascii="宋体" w:hAnsi="宋体" w:cs="宋体"/>
                <w:szCs w:val="21"/>
              </w:rPr>
            </w:pPr>
            <w:r>
              <w:rPr>
                <w:rFonts w:ascii="宋体" w:hAnsi="宋体" w:cs="宋体" w:hint="eastAsia"/>
                <w:szCs w:val="21"/>
              </w:rPr>
              <w:t>项目</w:t>
            </w:r>
          </w:p>
        </w:tc>
        <w:tc>
          <w:tcPr>
            <w:tcW w:w="121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五级/</w:t>
            </w:r>
          </w:p>
          <w:p w:rsidR="00994DE3" w:rsidRDefault="001308B4">
            <w:pPr>
              <w:widowControl/>
              <w:snapToGrid w:val="0"/>
              <w:jc w:val="center"/>
              <w:rPr>
                <w:rFonts w:ascii="宋体" w:hAnsi="宋体" w:cs="宋体"/>
                <w:szCs w:val="21"/>
              </w:rPr>
            </w:pPr>
            <w:r>
              <w:rPr>
                <w:rFonts w:ascii="宋体" w:hAnsi="宋体" w:cs="宋体" w:hint="eastAsia"/>
                <w:szCs w:val="21"/>
              </w:rPr>
              <w:t>初级工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四级/</w:t>
            </w:r>
          </w:p>
          <w:p w:rsidR="00994DE3" w:rsidRDefault="001308B4">
            <w:pPr>
              <w:widowControl/>
              <w:snapToGrid w:val="0"/>
              <w:jc w:val="center"/>
              <w:rPr>
                <w:rFonts w:ascii="宋体" w:hAnsi="宋体" w:cs="宋体"/>
                <w:szCs w:val="21"/>
              </w:rPr>
            </w:pPr>
            <w:r>
              <w:rPr>
                <w:rFonts w:ascii="宋体" w:hAnsi="宋体" w:cs="宋体" w:hint="eastAsia"/>
                <w:szCs w:val="21"/>
              </w:rPr>
              <w:t>中级工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8"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三级/</w:t>
            </w:r>
          </w:p>
          <w:p w:rsidR="00994DE3" w:rsidRDefault="001308B4">
            <w:pPr>
              <w:widowControl/>
              <w:snapToGrid w:val="0"/>
              <w:jc w:val="center"/>
              <w:rPr>
                <w:rFonts w:ascii="宋体" w:hAnsi="宋体" w:cs="宋体"/>
                <w:szCs w:val="21"/>
              </w:rPr>
            </w:pPr>
            <w:r>
              <w:rPr>
                <w:rFonts w:ascii="宋体" w:hAnsi="宋体" w:cs="宋体" w:hint="eastAsia"/>
                <w:szCs w:val="21"/>
              </w:rPr>
              <w:t>高级工</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218"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二级/</w:t>
            </w:r>
          </w:p>
          <w:p w:rsidR="00994DE3" w:rsidRDefault="001308B4">
            <w:pPr>
              <w:widowControl/>
              <w:snapToGrid w:val="0"/>
              <w:jc w:val="center"/>
              <w:rPr>
                <w:rFonts w:ascii="宋体" w:hAnsi="宋体" w:cs="宋体"/>
                <w:szCs w:val="21"/>
              </w:rPr>
            </w:pPr>
            <w:r>
              <w:rPr>
                <w:rFonts w:ascii="宋体" w:hAnsi="宋体" w:cs="宋体" w:hint="eastAsia"/>
                <w:szCs w:val="21"/>
              </w:rPr>
              <w:t>技师</w:t>
            </w:r>
          </w:p>
          <w:p w:rsidR="00994DE3" w:rsidRDefault="001308B4">
            <w:pPr>
              <w:widowControl/>
              <w:snapToGrid w:val="0"/>
              <w:jc w:val="center"/>
              <w:rPr>
                <w:rFonts w:ascii="宋体" w:hAnsi="宋体" w:cs="宋体"/>
                <w:szCs w:val="21"/>
              </w:rPr>
            </w:pPr>
            <w:r>
              <w:rPr>
                <w:rFonts w:ascii="宋体" w:hAnsi="宋体" w:cs="宋体" w:hint="eastAsia"/>
                <w:szCs w:val="21"/>
              </w:rPr>
              <w:t>（%）</w:t>
            </w:r>
          </w:p>
        </w:tc>
        <w:tc>
          <w:tcPr>
            <w:tcW w:w="1367" w:type="dxa"/>
            <w:vAlign w:val="center"/>
          </w:tcPr>
          <w:p w:rsidR="00994DE3" w:rsidRDefault="001308B4">
            <w:pPr>
              <w:widowControl/>
              <w:snapToGrid w:val="0"/>
              <w:jc w:val="center"/>
              <w:rPr>
                <w:rFonts w:ascii="宋体" w:hAnsi="宋体" w:cs="宋体"/>
                <w:szCs w:val="21"/>
              </w:rPr>
            </w:pPr>
            <w:r>
              <w:rPr>
                <w:rFonts w:ascii="宋体" w:hAnsi="宋体" w:cs="宋体" w:hint="eastAsia"/>
                <w:szCs w:val="21"/>
              </w:rPr>
              <w:t>一级/</w:t>
            </w:r>
          </w:p>
          <w:p w:rsidR="00994DE3" w:rsidRDefault="001308B4">
            <w:pPr>
              <w:widowControl/>
              <w:snapToGrid w:val="0"/>
              <w:jc w:val="center"/>
              <w:rPr>
                <w:rFonts w:ascii="宋体" w:hAnsi="宋体" w:cs="宋体"/>
                <w:szCs w:val="21"/>
              </w:rPr>
            </w:pPr>
            <w:r>
              <w:rPr>
                <w:rFonts w:ascii="宋体" w:hAnsi="宋体" w:cs="宋体" w:hint="eastAsia"/>
                <w:szCs w:val="21"/>
              </w:rPr>
              <w:t>高级技师（%）</w:t>
            </w:r>
          </w:p>
        </w:tc>
      </w:tr>
      <w:tr w:rsidR="00994DE3">
        <w:trPr>
          <w:jc w:val="center"/>
        </w:trPr>
        <w:tc>
          <w:tcPr>
            <w:tcW w:w="675" w:type="dxa"/>
            <w:vMerge w:val="restart"/>
            <w:vAlign w:val="center"/>
          </w:tcPr>
          <w:p w:rsidR="00994DE3" w:rsidRDefault="001308B4">
            <w:pPr>
              <w:spacing w:line="480" w:lineRule="auto"/>
              <w:jc w:val="center"/>
              <w:rPr>
                <w:rFonts w:ascii="宋体" w:hAnsi="宋体" w:cs="宋体"/>
                <w:szCs w:val="21"/>
              </w:rPr>
            </w:pPr>
            <w:r>
              <w:rPr>
                <w:rFonts w:ascii="宋体" w:hAnsi="宋体" w:cs="宋体" w:hint="eastAsia"/>
                <w:szCs w:val="21"/>
              </w:rPr>
              <w:t>技能要求</w:t>
            </w: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spacing w:line="480" w:lineRule="auto"/>
              <w:jc w:val="center"/>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widowControl/>
              <w:spacing w:line="480" w:lineRule="auto"/>
              <w:jc w:val="center"/>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675" w:type="dxa"/>
            <w:vMerge/>
          </w:tcPr>
          <w:p w:rsidR="00994DE3" w:rsidRDefault="00994DE3">
            <w:pPr>
              <w:widowControl/>
              <w:spacing w:line="480" w:lineRule="auto"/>
              <w:jc w:val="left"/>
              <w:rPr>
                <w:rFonts w:ascii="宋体" w:hAnsi="宋体" w:cs="宋体"/>
                <w:szCs w:val="21"/>
              </w:rPr>
            </w:pPr>
          </w:p>
        </w:tc>
        <w:tc>
          <w:tcPr>
            <w:tcW w:w="1419"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w:t>
            </w:r>
          </w:p>
        </w:tc>
      </w:tr>
      <w:tr w:rsidR="00994DE3">
        <w:trPr>
          <w:jc w:val="center"/>
        </w:trPr>
        <w:tc>
          <w:tcPr>
            <w:tcW w:w="2094" w:type="dxa"/>
            <w:gridSpan w:val="2"/>
          </w:tcPr>
          <w:p w:rsidR="00994DE3" w:rsidRDefault="001308B4">
            <w:pPr>
              <w:widowControl/>
              <w:spacing w:line="480" w:lineRule="auto"/>
              <w:jc w:val="center"/>
              <w:rPr>
                <w:rFonts w:ascii="宋体" w:hAnsi="宋体" w:cs="宋体"/>
                <w:szCs w:val="21"/>
              </w:rPr>
            </w:pPr>
            <w:r>
              <w:rPr>
                <w:rFonts w:ascii="宋体" w:hAnsi="宋体" w:cs="宋体" w:hint="eastAsia"/>
                <w:szCs w:val="21"/>
              </w:rPr>
              <w:t>合计</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218"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c>
          <w:tcPr>
            <w:tcW w:w="1367" w:type="dxa"/>
          </w:tcPr>
          <w:p w:rsidR="00994DE3" w:rsidRDefault="001308B4">
            <w:pPr>
              <w:widowControl/>
              <w:spacing w:line="480" w:lineRule="auto"/>
              <w:jc w:val="center"/>
              <w:rPr>
                <w:rFonts w:ascii="宋体" w:hAnsi="宋体" w:cs="宋体"/>
                <w:szCs w:val="21"/>
              </w:rPr>
            </w:pPr>
            <w:r>
              <w:rPr>
                <w:rFonts w:ascii="宋体" w:hAnsi="宋体" w:cs="宋体" w:hint="eastAsia"/>
                <w:szCs w:val="21"/>
              </w:rPr>
              <w:t>100</w:t>
            </w:r>
          </w:p>
        </w:tc>
      </w:tr>
    </w:tbl>
    <w:p w:rsidR="00994DE3" w:rsidRDefault="00994DE3">
      <w:pPr>
        <w:widowControl/>
        <w:spacing w:line="480" w:lineRule="auto"/>
        <w:jc w:val="left"/>
        <w:rPr>
          <w:rFonts w:ascii="黑体" w:eastAsia="黑体" w:hAnsi="黑体" w:cs="仿宋"/>
          <w:sz w:val="24"/>
        </w:rPr>
      </w:pPr>
    </w:p>
    <w:p w:rsidR="00994DE3" w:rsidRDefault="001308B4">
      <w:pPr>
        <w:widowControl/>
        <w:spacing w:line="360" w:lineRule="auto"/>
        <w:jc w:val="left"/>
        <w:rPr>
          <w:rFonts w:ascii="宋体" w:hAnsi="宋体" w:cs="仿宋"/>
          <w:sz w:val="24"/>
        </w:rPr>
      </w:pPr>
      <w:r>
        <w:rPr>
          <w:rFonts w:ascii="Arial" w:hAnsi="Arial" w:cs="Arial"/>
          <w:sz w:val="24"/>
        </w:rPr>
        <w:t>……………………………………</w:t>
      </w:r>
      <w:r>
        <w:rPr>
          <w:rFonts w:ascii="Arial" w:hAnsi="Arial" w:cs="Arial" w:hint="eastAsia"/>
          <w:sz w:val="24"/>
        </w:rPr>
        <w:t>分页符</w:t>
      </w:r>
      <w:r>
        <w:rPr>
          <w:rFonts w:ascii="Arial" w:hAnsi="Arial" w:cs="Arial"/>
          <w:sz w:val="24"/>
        </w:rPr>
        <w:t>……………………………………………</w:t>
      </w:r>
    </w:p>
    <w:p w:rsidR="00994DE3" w:rsidRDefault="001308B4">
      <w:pPr>
        <w:widowControl/>
        <w:spacing w:line="480" w:lineRule="auto"/>
        <w:jc w:val="left"/>
        <w:rPr>
          <w:rFonts w:ascii="黑体" w:eastAsia="黑体" w:hAnsi="黑体" w:cs="仿宋"/>
          <w:sz w:val="24"/>
        </w:rPr>
      </w:pPr>
      <w:r>
        <w:rPr>
          <w:rFonts w:ascii="黑体" w:eastAsia="黑体" w:hAnsi="黑体" w:cs="仿宋" w:hint="eastAsia"/>
          <w:sz w:val="24"/>
        </w:rPr>
        <w:t>5  职业标准附录</w:t>
      </w:r>
    </w:p>
    <w:p w:rsidR="00994DE3" w:rsidRDefault="001308B4">
      <w:pPr>
        <w:widowControl/>
        <w:spacing w:line="360" w:lineRule="auto"/>
        <w:ind w:firstLineChars="202" w:firstLine="485"/>
        <w:jc w:val="left"/>
      </w:pPr>
      <w:r>
        <w:rPr>
          <w:rFonts w:ascii="宋体" w:hAnsi="宋体" w:cs="仿宋" w:hint="eastAsia"/>
          <w:sz w:val="24"/>
        </w:rPr>
        <w:t>×××××××××××××××××××××××××××××××××××××××××××××××××××××××××××××××。</w:t>
      </w:r>
    </w:p>
    <w:p w:rsidR="00994DE3" w:rsidRDefault="001308B4">
      <w:pPr>
        <w:widowControl/>
        <w:jc w:val="left"/>
        <w:rPr>
          <w:rStyle w:val="Char4"/>
          <w:rFonts w:ascii="黑体" w:hAnsi="黑体"/>
          <w:bCs w:val="0"/>
          <w:color w:val="000000"/>
        </w:rPr>
      </w:pPr>
      <w:r>
        <w:rPr>
          <w:rStyle w:val="Char4"/>
          <w:rFonts w:ascii="黑体" w:hAnsi="黑体" w:hint="eastAsia"/>
          <w:bCs w:val="0"/>
          <w:color w:val="000000"/>
        </w:rPr>
        <w:br w:type="page"/>
      </w:r>
      <w:r>
        <w:rPr>
          <w:rStyle w:val="Char4"/>
          <w:rFonts w:ascii="黑体" w:hAnsi="黑体" w:hint="eastAsia"/>
          <w:bCs w:val="0"/>
          <w:color w:val="000000"/>
        </w:rPr>
        <w:lastRenderedPageBreak/>
        <w:t>附录</w:t>
      </w:r>
      <w:bookmarkEnd w:id="151"/>
      <w:r>
        <w:rPr>
          <w:rStyle w:val="Char4"/>
          <w:rFonts w:ascii="黑体" w:hAnsi="黑体" w:hint="eastAsia"/>
          <w:bCs w:val="0"/>
          <w:color w:val="000000"/>
        </w:rPr>
        <w:t>H</w:t>
      </w:r>
    </w:p>
    <w:p w:rsidR="00994DE3" w:rsidRDefault="001308B4">
      <w:pPr>
        <w:pStyle w:val="ac"/>
        <w:spacing w:before="0" w:afterLines="100" w:after="312" w:line="360" w:lineRule="auto"/>
        <w:contextualSpacing/>
        <w:jc w:val="center"/>
        <w:rPr>
          <w:rFonts w:ascii="宋体" w:eastAsia="宋体" w:hAnsi="宋体"/>
          <w:b/>
          <w:color w:val="000000"/>
          <w:sz w:val="42"/>
          <w:szCs w:val="42"/>
        </w:rPr>
      </w:pPr>
      <w:r>
        <w:rPr>
          <w:rFonts w:ascii="宋体" w:eastAsia="宋体" w:hAnsi="宋体" w:hint="eastAsia"/>
          <w:b/>
          <w:color w:val="000000"/>
          <w:sz w:val="42"/>
          <w:szCs w:val="42"/>
        </w:rPr>
        <w:t>职业标准报批稿的字体和字号要求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1298"/>
        <w:gridCol w:w="1477"/>
        <w:gridCol w:w="2573"/>
        <w:gridCol w:w="2129"/>
      </w:tblGrid>
      <w:tr w:rsidR="00994DE3">
        <w:trPr>
          <w:trHeight w:hRule="exact" w:val="567"/>
          <w:jc w:val="center"/>
        </w:trPr>
        <w:tc>
          <w:tcPr>
            <w:tcW w:w="952" w:type="dxa"/>
            <w:vAlign w:val="center"/>
          </w:tcPr>
          <w:p w:rsidR="00994DE3" w:rsidRDefault="001308B4">
            <w:pPr>
              <w:widowControl/>
              <w:snapToGrid w:val="0"/>
              <w:spacing w:line="480" w:lineRule="exact"/>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序号</w:t>
            </w:r>
          </w:p>
        </w:tc>
        <w:tc>
          <w:tcPr>
            <w:tcW w:w="1298" w:type="dxa"/>
            <w:vAlign w:val="center"/>
          </w:tcPr>
          <w:p w:rsidR="00994DE3" w:rsidRDefault="001308B4">
            <w:pPr>
              <w:widowControl/>
              <w:snapToGrid w:val="0"/>
              <w:spacing w:line="480" w:lineRule="exact"/>
              <w:jc w:val="center"/>
              <w:rPr>
                <w:rFonts w:ascii="仿宋_GB2312" w:eastAsia="仿宋_GB2312" w:hAnsi="宋体" w:cs="宋体"/>
                <w:b/>
                <w:color w:val="000000"/>
                <w:kern w:val="0"/>
                <w:sz w:val="24"/>
              </w:rPr>
            </w:pPr>
            <w:proofErr w:type="gramStart"/>
            <w:r>
              <w:rPr>
                <w:rFonts w:ascii="仿宋_GB2312" w:eastAsia="仿宋_GB2312" w:hAnsi="宋体" w:cs="宋体" w:hint="eastAsia"/>
                <w:b/>
                <w:color w:val="000000"/>
                <w:kern w:val="0"/>
                <w:sz w:val="24"/>
              </w:rPr>
              <w:t>页别</w:t>
            </w:r>
            <w:proofErr w:type="gramEnd"/>
          </w:p>
        </w:tc>
        <w:tc>
          <w:tcPr>
            <w:tcW w:w="1477" w:type="dxa"/>
            <w:vAlign w:val="center"/>
          </w:tcPr>
          <w:p w:rsidR="00994DE3" w:rsidRDefault="001308B4">
            <w:pPr>
              <w:widowControl/>
              <w:snapToGrid w:val="0"/>
              <w:spacing w:line="480" w:lineRule="exact"/>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位置</w:t>
            </w:r>
          </w:p>
        </w:tc>
        <w:tc>
          <w:tcPr>
            <w:tcW w:w="2573" w:type="dxa"/>
            <w:vAlign w:val="center"/>
          </w:tcPr>
          <w:p w:rsidR="00994DE3" w:rsidRDefault="001308B4">
            <w:pPr>
              <w:widowControl/>
              <w:snapToGrid w:val="0"/>
              <w:spacing w:line="480" w:lineRule="exact"/>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文字内容</w:t>
            </w:r>
          </w:p>
        </w:tc>
        <w:tc>
          <w:tcPr>
            <w:tcW w:w="2129" w:type="dxa"/>
            <w:vAlign w:val="center"/>
          </w:tcPr>
          <w:p w:rsidR="00994DE3" w:rsidRDefault="001308B4">
            <w:pPr>
              <w:widowControl/>
              <w:snapToGrid w:val="0"/>
              <w:spacing w:line="480" w:lineRule="exact"/>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字号和字体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01</w:t>
            </w:r>
          </w:p>
        </w:tc>
        <w:tc>
          <w:tcPr>
            <w:tcW w:w="1298" w:type="dxa"/>
            <w:vMerge w:val="restart"/>
            <w:vAlign w:val="center"/>
          </w:tcPr>
          <w:p w:rsidR="00994DE3" w:rsidRDefault="001308B4">
            <w:pPr>
              <w:widowControl/>
              <w:snapToGrid w:val="0"/>
              <w:spacing w:line="40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封面</w:t>
            </w: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第一行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国家职业技能标准</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一号华文中宋</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02</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第二行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职业编码</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03</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第三行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职业名称</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小一号黑体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04</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第四行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颁布版本</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05</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倒数一行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职业标准制定单位</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四号宋体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06</w:t>
            </w:r>
          </w:p>
        </w:tc>
        <w:tc>
          <w:tcPr>
            <w:tcW w:w="1298" w:type="dxa"/>
            <w:vMerge w:val="restart"/>
            <w:vAlign w:val="center"/>
          </w:tcPr>
          <w:p w:rsidR="00994DE3" w:rsidRDefault="001308B4">
            <w:pPr>
              <w:widowControl/>
              <w:snapToGrid w:val="0"/>
              <w:spacing w:line="40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w:t>
            </w: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第一行　</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07</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说明内容</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08</w:t>
            </w:r>
          </w:p>
        </w:tc>
        <w:tc>
          <w:tcPr>
            <w:tcW w:w="1298"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正文首页</w:t>
            </w: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第一行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职业名称</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小二号黑体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09</w:t>
            </w:r>
          </w:p>
        </w:tc>
        <w:tc>
          <w:tcPr>
            <w:tcW w:w="1298" w:type="dxa"/>
            <w:vMerge/>
            <w:vAlign w:val="bottom"/>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第二行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国家职业技能标准</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小二号黑体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w:t>
            </w:r>
          </w:p>
        </w:tc>
        <w:tc>
          <w:tcPr>
            <w:tcW w:w="1298" w:type="dxa"/>
            <w:vMerge/>
            <w:vAlign w:val="bottom"/>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第三行</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颁布版本</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11</w:t>
            </w:r>
          </w:p>
        </w:tc>
        <w:tc>
          <w:tcPr>
            <w:tcW w:w="1298" w:type="dxa"/>
            <w:vMerge w:val="restart"/>
            <w:vAlign w:val="center"/>
          </w:tcPr>
          <w:p w:rsidR="00994DE3" w:rsidRDefault="001308B4">
            <w:pPr>
              <w:widowControl/>
              <w:snapToGrid w:val="0"/>
              <w:spacing w:line="400" w:lineRule="exact"/>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各页</w:t>
            </w:r>
          </w:p>
        </w:tc>
        <w:tc>
          <w:tcPr>
            <w:tcW w:w="1477"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标题</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小四号黑体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12</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职业标准的正文</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13</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表中的数字和文字</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五号宋体</w:t>
            </w:r>
          </w:p>
        </w:tc>
      </w:tr>
      <w:tr w:rsidR="00994DE3">
        <w:trPr>
          <w:trHeight w:hRule="exact" w:val="510"/>
          <w:jc w:val="center"/>
        </w:trPr>
        <w:tc>
          <w:tcPr>
            <w:tcW w:w="952" w:type="dxa"/>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14</w:t>
            </w:r>
          </w:p>
        </w:tc>
        <w:tc>
          <w:tcPr>
            <w:tcW w:w="1298" w:type="dxa"/>
            <w:vMerge/>
            <w:vAlign w:val="center"/>
          </w:tcPr>
          <w:p w:rsidR="00994DE3" w:rsidRDefault="00994DE3">
            <w:pPr>
              <w:widowControl/>
              <w:snapToGrid w:val="0"/>
              <w:spacing w:line="400" w:lineRule="exact"/>
              <w:jc w:val="left"/>
              <w:rPr>
                <w:rFonts w:ascii="仿宋_GB2312" w:eastAsia="仿宋_GB2312" w:hAnsi="宋体" w:cs="宋体"/>
                <w:color w:val="000000"/>
                <w:kern w:val="0"/>
                <w:sz w:val="24"/>
              </w:rPr>
            </w:pPr>
          </w:p>
        </w:tc>
        <w:tc>
          <w:tcPr>
            <w:tcW w:w="1477"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573"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脚注、脚注编号</w:t>
            </w:r>
          </w:p>
        </w:tc>
        <w:tc>
          <w:tcPr>
            <w:tcW w:w="212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五号宋体</w:t>
            </w:r>
          </w:p>
        </w:tc>
      </w:tr>
    </w:tbl>
    <w:p w:rsidR="00994DE3" w:rsidRDefault="001308B4">
      <w:pPr>
        <w:widowControl/>
        <w:snapToGrid w:val="0"/>
        <w:spacing w:beforeLines="50" w:before="156" w:line="360" w:lineRule="auto"/>
        <w:jc w:val="center"/>
        <w:rPr>
          <w:rFonts w:ascii="黑体" w:eastAsia="黑体" w:hAnsi="黑体" w:cs="仿宋"/>
          <w:color w:val="000000"/>
          <w:szCs w:val="21"/>
        </w:rPr>
      </w:pPr>
      <w:r>
        <w:rPr>
          <w:rFonts w:ascii="黑体" w:eastAsia="黑体" w:hAnsi="黑体" w:hint="eastAsia"/>
          <w:color w:val="000000"/>
          <w:szCs w:val="21"/>
        </w:rPr>
        <w:t>表H 职业标准报批稿中的字体和字号</w:t>
      </w:r>
    </w:p>
    <w:p w:rsidR="00994DE3" w:rsidRDefault="00994DE3">
      <w:pPr>
        <w:spacing w:line="360" w:lineRule="auto"/>
        <w:jc w:val="center"/>
        <w:rPr>
          <w:rFonts w:ascii="黑体" w:eastAsia="黑体" w:hAnsi="黑体"/>
          <w:color w:val="000000"/>
          <w:szCs w:val="21"/>
        </w:rPr>
      </w:pPr>
    </w:p>
    <w:p w:rsidR="00994DE3" w:rsidRDefault="001308B4">
      <w:pPr>
        <w:pStyle w:val="ac"/>
        <w:snapToGrid w:val="0"/>
        <w:spacing w:before="0" w:after="0"/>
        <w:contextualSpacing/>
        <w:rPr>
          <w:rFonts w:ascii="黑体" w:hAnsi="黑体"/>
          <w:color w:val="000000"/>
          <w:sz w:val="32"/>
        </w:rPr>
      </w:pPr>
      <w:r>
        <w:rPr>
          <w:rFonts w:ascii="黑体" w:hAnsi="黑体" w:cs="仿宋"/>
          <w:color w:val="000000"/>
          <w:szCs w:val="21"/>
        </w:rPr>
        <w:br w:type="page"/>
      </w:r>
      <w:bookmarkStart w:id="152" w:name="_Toc476318848"/>
      <w:bookmarkStart w:id="153" w:name="_Toc495330769"/>
      <w:r>
        <w:rPr>
          <w:rFonts w:ascii="黑体" w:hAnsi="黑体" w:hint="eastAsia"/>
          <w:color w:val="000000"/>
          <w:sz w:val="32"/>
        </w:rPr>
        <w:lastRenderedPageBreak/>
        <w:t>附录</w:t>
      </w:r>
      <w:bookmarkEnd w:id="152"/>
      <w:bookmarkEnd w:id="153"/>
      <w:r>
        <w:rPr>
          <w:rFonts w:ascii="黑体" w:hAnsi="黑体" w:hint="eastAsia"/>
          <w:color w:val="000000"/>
          <w:sz w:val="32"/>
        </w:rPr>
        <w:t>I</w:t>
      </w:r>
    </w:p>
    <w:p w:rsidR="00994DE3" w:rsidRDefault="001308B4">
      <w:pPr>
        <w:pStyle w:val="ac"/>
        <w:snapToGrid w:val="0"/>
        <w:spacing w:before="0" w:after="0"/>
        <w:contextualSpacing/>
        <w:jc w:val="center"/>
        <w:rPr>
          <w:rFonts w:ascii="宋体" w:eastAsia="宋体" w:hAnsi="宋体"/>
          <w:b/>
          <w:color w:val="000000"/>
          <w:sz w:val="42"/>
          <w:szCs w:val="42"/>
        </w:rPr>
      </w:pPr>
      <w:bookmarkStart w:id="154" w:name="_Toc495330770"/>
      <w:r>
        <w:rPr>
          <w:rFonts w:ascii="宋体" w:eastAsia="宋体" w:hAnsi="宋体" w:hint="eastAsia"/>
          <w:b/>
          <w:color w:val="000000"/>
          <w:sz w:val="42"/>
          <w:szCs w:val="42"/>
        </w:rPr>
        <w:t>职业标准出版格式</w:t>
      </w:r>
      <w:bookmarkEnd w:id="154"/>
    </w:p>
    <w:p w:rsidR="00994DE3" w:rsidRDefault="00C63E60">
      <w:pPr>
        <w:spacing w:line="360" w:lineRule="auto"/>
        <w:jc w:val="right"/>
        <w:rPr>
          <w:rFonts w:ascii="仿宋" w:eastAsia="仿宋" w:hAnsi="仿宋" w:cs="仿宋"/>
          <w:sz w:val="29"/>
          <w:szCs w:val="29"/>
        </w:rPr>
      </w:pPr>
      <w:r>
        <w:rPr>
          <w:noProof/>
        </w:rPr>
        <mc:AlternateContent>
          <mc:Choice Requires="wps">
            <w:drawing>
              <wp:anchor distT="0" distB="0" distL="114300" distR="114300" simplePos="0" relativeHeight="251694080" behindDoc="0" locked="0" layoutInCell="1" allowOverlap="1" wp14:anchorId="789383A4" wp14:editId="4E2E30ED">
                <wp:simplePos x="0" y="0"/>
                <wp:positionH relativeFrom="column">
                  <wp:posOffset>31115</wp:posOffset>
                </wp:positionH>
                <wp:positionV relativeFrom="paragraph">
                  <wp:posOffset>295910</wp:posOffset>
                </wp:positionV>
                <wp:extent cx="5288915" cy="7533640"/>
                <wp:effectExtent l="0" t="0" r="26035" b="10160"/>
                <wp:wrapNone/>
                <wp:docPr id="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75336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3E60" w:rsidRDefault="00C63E60" w:rsidP="00C63E6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72" type="#_x0000_t202" style="position:absolute;left:0;text-align:left;margin-left:2.45pt;margin-top:23.3pt;width:416.45pt;height:59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" filled="f">
                <v:textbox>
                  <w:txbxContent>
                    <w:p w:rsidR="00C63E60" w:rsidRDefault="00C63E60" w:rsidP="00C63E60">
                      <w:pPr>
                        <w:rPr>
                          <w:sz w:val="16"/>
                        </w:rPr>
                      </w:pPr>
                    </w:p>
                  </w:txbxContent>
                </v:textbox>
              </v:shape>
            </w:pict>
          </mc:Fallback>
        </mc:AlternateContent>
      </w:r>
      <w:r w:rsidR="00312C48">
        <w:rPr>
          <w:noProof/>
        </w:rPr>
        <mc:AlternateContent>
          <mc:Choice Requires="wps">
            <w:drawing>
              <wp:anchor distT="0" distB="0" distL="114300" distR="114300" simplePos="0" relativeHeight="251670528" behindDoc="0" locked="0" layoutInCell="1" allowOverlap="1" wp14:anchorId="00F03392" wp14:editId="19F70916">
                <wp:simplePos x="0" y="0"/>
                <wp:positionH relativeFrom="column">
                  <wp:posOffset>3166745</wp:posOffset>
                </wp:positionH>
                <wp:positionV relativeFrom="paragraph">
                  <wp:posOffset>3188335</wp:posOffset>
                </wp:positionV>
                <wp:extent cx="381000" cy="298450"/>
                <wp:effectExtent l="0" t="3810" r="0" b="0"/>
                <wp:wrapNone/>
                <wp:docPr id="147" name="_x0000_s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rFonts w:hint="eastAsia"/>
                                <w:sz w:val="15"/>
                                <w:szCs w:val="15"/>
                              </w:rPr>
                              <w:t>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66" o:spid="_x0000_s1073" type="#_x0000_t202" style="position:absolute;left:0;text-align:left;margin-left:249.35pt;margin-top:251.05pt;width:30pt;height:2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" filled="f" stroked="f">
                <v:textbox style="mso-fit-shape-to-text:t">
                  <w:txbxContent>
                    <w:p w:rsidR="00994DE3" w:rsidRDefault="001308B4">
                      <w:pPr>
                        <w:rPr>
                          <w:sz w:val="15"/>
                          <w:szCs w:val="15"/>
                        </w:rPr>
                      </w:pPr>
                      <w:r>
                        <w:rPr>
                          <w:rFonts w:hint="eastAsia"/>
                          <w:sz w:val="15"/>
                          <w:szCs w:val="15"/>
                        </w:rPr>
                        <w:t>9</w:t>
                      </w:r>
                    </w:p>
                  </w:txbxContent>
                </v:textbox>
              </v:shape>
            </w:pict>
          </mc:Fallback>
        </mc:AlternateContent>
      </w:r>
      <w:r w:rsidR="00312C48">
        <w:rPr>
          <w:noProof/>
        </w:rPr>
        <mc:AlternateContent>
          <mc:Choice Requires="wps">
            <w:drawing>
              <wp:anchor distT="0" distB="0" distL="114300" distR="114300" simplePos="0" relativeHeight="251653120" behindDoc="0" locked="0" layoutInCell="1" allowOverlap="1" wp14:anchorId="35244871" wp14:editId="4BFBE5EA">
                <wp:simplePos x="0" y="0"/>
                <wp:positionH relativeFrom="column">
                  <wp:posOffset>4330700</wp:posOffset>
                </wp:positionH>
                <wp:positionV relativeFrom="paragraph">
                  <wp:posOffset>1538605</wp:posOffset>
                </wp:positionV>
                <wp:extent cx="381000" cy="298450"/>
                <wp:effectExtent l="0" t="1905" r="0" b="0"/>
                <wp:wrapNone/>
                <wp:docPr id="146" name="_x0000_s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41pt;margin-top:121.15pt;width:30pt;height:23.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" filled="f" stroked="f">
                <v:textbox style="mso-fit-shape-to-text:t">
                  <w:txbxContent>
                    <w:p w:rsidR="00994DE3" w:rsidRDefault="001308B4">
                      <w:pPr>
                        <w:rPr>
                          <w:sz w:val="15"/>
                          <w:szCs w:val="15"/>
                        </w:rPr>
                      </w:pPr>
                      <w:r>
                        <w:rPr>
                          <w:sz w:val="15"/>
                          <w:szCs w:val="15"/>
                        </w:rPr>
                        <w:t>6</w:t>
                      </w:r>
                    </w:p>
                  </w:txbxContent>
                </v:textbox>
              </v:shape>
            </w:pict>
          </mc:Fallback>
        </mc:AlternateContent>
      </w:r>
      <w:r w:rsidR="00312C48">
        <w:rPr>
          <w:noProof/>
        </w:rPr>
        <mc:AlternateContent>
          <mc:Choice Requires="wpg">
            <w:drawing>
              <wp:anchor distT="0" distB="0" distL="114300" distR="114300" simplePos="0" relativeHeight="251656192" behindDoc="0" locked="0" layoutInCell="1" allowOverlap="1" wp14:anchorId="19B00F73" wp14:editId="124D6AF3">
                <wp:simplePos x="0" y="0"/>
                <wp:positionH relativeFrom="column">
                  <wp:posOffset>2990215</wp:posOffset>
                </wp:positionH>
                <wp:positionV relativeFrom="paragraph">
                  <wp:posOffset>3122930</wp:posOffset>
                </wp:positionV>
                <wp:extent cx="515620" cy="404495"/>
                <wp:effectExtent l="8890" t="0" r="8890" b="15875"/>
                <wp:wrapNone/>
                <wp:docPr id="141" name="组合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04495"/>
                          <a:chOff x="0" y="0"/>
                          <a:chExt cx="515307" cy="404785"/>
                        </a:xfrm>
                      </wpg:grpSpPr>
                      <wps:wsp>
                        <wps:cNvPr id="142" name="直接连接符 308"/>
                        <wps:cNvCnPr/>
                        <wps:spPr bwMode="auto">
                          <a:xfrm flipH="1">
                            <a:off x="132402" y="57230"/>
                            <a:ext cx="38290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43" name="直接连接符 309"/>
                        <wps:cNvCnPr/>
                        <wps:spPr bwMode="auto">
                          <a:xfrm flipH="1">
                            <a:off x="0" y="404785"/>
                            <a:ext cx="50609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44" name="直接箭头连接符 311"/>
                        <wps:cNvCnPr/>
                        <wps:spPr bwMode="auto">
                          <a:xfrm>
                            <a:off x="413756" y="48955"/>
                            <a:ext cx="0" cy="352425"/>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45" name="_x0000_s1475"/>
                        <wps:cNvSpPr txBox="1">
                          <a:spLocks noChangeArrowheads="1"/>
                        </wps:cNvSpPr>
                        <wps:spPr bwMode="auto">
                          <a:xfrm rot="16200000">
                            <a:off x="165025" y="41819"/>
                            <a:ext cx="381273" cy="2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994DE3">
                              <w:pPr>
                                <w:rPr>
                                  <w:sz w:val="15"/>
                                  <w:szCs w:val="15"/>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59" o:spid="_x0000_s1075" style="position:absolute;left:0;text-align:left;margin-left:235.45pt;margin-top:245.9pt;width:40.6pt;height:31.85pt;z-index:251656192" coordsize="515307,4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">
                <v:line id="直接连接符 308" o:spid="_x0000_s1076" style="position:absolute;flip:x;visibility:visible;mso-wrap-style:square" from="132402,57230" to="515307,5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oBL8AAADcAAAADwAAAGRycy9kb3ducmV2LnhtbERPS4vCMBC+C/sfwix401TxsXSNsgiK&#10;J8W6F29DM9uGbSYliVr/vREEb/PxPWex6mwjruSDcaxgNMxAEJdOG64U/J42gy8QISJrbByTgjsF&#10;WC0/egvMtbvxka5FrEQK4ZCjgjrGNpcylDVZDEPXEifuz3mLMUFfSe3xlsJtI8dZNpMWDaeGGlta&#10;11T+FxerYBtsSQ6NC930UIwu/rw387NS/c/u5xtEpC6+xS/3Tqf5kzE8n0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BoBL8AAADcAAAADwAAAAAAAAAAAAAAAACh&#10;AgAAZHJzL2Rvd25yZXYueG1sUEsFBgAAAAAEAAQA+QAAAI0DAAAAAA==&#10;" strokeweight=".5pt"/>
                <v:line id="直接连接符 309" o:spid="_x0000_s1077" style="position:absolute;flip:x;visibility:visible;mso-wrap-style:square" from="0,404785" to="506095,40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Nn8EAAADcAAAADwAAAGRycy9kb3ducmV2LnhtbERPTWsCMRC9C/0PYQRvmt1Wq6xmpRQq&#10;npRue/E2bMbd4GayJFG3/74RCr3N433OZjvYTtzIB+NYQT7LQBDXThtuFHx/fUxXIEJE1tg5JgU/&#10;FGBbPo02WGh350+6VbERKYRDgQraGPtCylC3ZDHMXE+cuLPzFmOCvpHa4z2F204+Z9mrtGg4NbTY&#10;03tL9aW6WgW7YGtyaFwYFscqv/rTwSxPSk3Gw9saRKQh/ov/3Hud5s9f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M2fwQAAANwAAAAPAAAAAAAAAAAAAAAA&#10;AKECAABkcnMvZG93bnJldi54bWxQSwUGAAAAAAQABAD5AAAAjwMAAAAA&#10;" strokeweight=".5pt"/>
                <v:shapetype id="_x0000_t32" coordsize="21600,21600" o:spt="32" o:oned="t" path="m,l21600,21600e" filled="f">
                  <v:path arrowok="t" fillok="f" o:connecttype="none"/>
                  <o:lock v:ext="edit" shapetype="t"/>
                </v:shapetype>
                <v:shape id="直接箭头连接符 311" o:spid="_x0000_s1078" type="#_x0000_t32" style="position:absolute;left:413756;top:48955;width:0;height:35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cPcUAAADcAAAADwAAAGRycy9kb3ducmV2LnhtbESPT2vCQBDF7wW/wzJCb3VjSYtEVxFB&#10;6MnWP8TrsDsm0exsyK4x9dN3hYK3Gd57v3kzW/S2Fh21vnKsYDxKQBBrZyouFBz267cJCB+QDdaO&#10;ScEveVjMBy8zzIy78Za6XShEhLDPUEEZQpNJ6XVJFv3INcRRO7nWYohrW0jT4i3CbS3fk+RTWqw4&#10;XiixoVVJ+rK72kipfg7pSX/cN/n5eMxz/l7qe6fU67BfTkEE6sPT/J/+MrF+msLjmTiB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rcPcUAAADcAAAADwAAAAAAAAAA&#10;AAAAAAChAgAAZHJzL2Rvd25yZXYueG1sUEsFBgAAAAAEAAQA+QAAAJMDAAAAAA==&#10;" strokeweight=".5pt">
                  <v:stroke startarrow="block" startarrowwidth="narrow" endarrow="block" endarrowwidth="narrow"/>
                </v:shape>
                <v:shape id="_x0000_s1475" o:spid="_x0000_s1079" type="#_x0000_t202" style="position:absolute;left:165025;top:41819;width:381273;height:297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rWMEA&#10;AADcAAAADwAAAGRycy9kb3ducmV2LnhtbERPTYvCMBC9L/gfwgheFk11V5FqFBEE2Yus1vvYjG2x&#10;mZQm1uqvN4LgbR7vc+bL1pSiodoVlhUMBxEI4tTqgjMFyWHTn4JwHlljaZkU3MnBctH5mmOs7Y3/&#10;qdn7TIQQdjEqyL2vYildmpNBN7AVceDOtjboA6wzqWu8hXBTylEUTaTBgkNDjhWtc0ov+6tR8H1e&#10;J/fjn909JoaS8anRxU/ilep129UMhKfWf8Rv91aH+b9j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q1jBAAAA3AAAAA8AAAAAAAAAAAAAAAAAmAIAAGRycy9kb3du&#10;cmV2LnhtbFBLBQYAAAAABAAEAPUAAACGAwAAAAA=&#10;" filled="f" stroked="f">
                  <v:textbox style="mso-fit-shape-to-text:t">
                    <w:txbxContent>
                      <w:p w:rsidR="00994DE3" w:rsidRDefault="00994DE3">
                        <w:pPr>
                          <w:rPr>
                            <w:sz w:val="15"/>
                            <w:szCs w:val="15"/>
                          </w:rPr>
                        </w:pPr>
                      </w:p>
                    </w:txbxContent>
                  </v:textbox>
                </v:shape>
              </v:group>
            </w:pict>
          </mc:Fallback>
        </mc:AlternateContent>
      </w:r>
      <w:r w:rsidR="00312C48">
        <w:rPr>
          <w:noProof/>
        </w:rPr>
        <mc:AlternateContent>
          <mc:Choice Requires="wps">
            <w:drawing>
              <wp:anchor distT="0" distB="0" distL="114300" distR="114300" simplePos="0" relativeHeight="251669504" behindDoc="0" locked="0" layoutInCell="1" allowOverlap="1" wp14:anchorId="3F0C9A49" wp14:editId="6187AA39">
                <wp:simplePos x="0" y="0"/>
                <wp:positionH relativeFrom="column">
                  <wp:posOffset>4338320</wp:posOffset>
                </wp:positionH>
                <wp:positionV relativeFrom="paragraph">
                  <wp:posOffset>988060</wp:posOffset>
                </wp:positionV>
                <wp:extent cx="381000" cy="298450"/>
                <wp:effectExtent l="0" t="3810" r="0" b="0"/>
                <wp:wrapNone/>
                <wp:docPr id="140" name="_x0000_s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41.6pt;margin-top:77.8pt;width:30pt;height:2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" filled="f" stroked="f">
                <v:textbox style="mso-fit-shape-to-text:t">
                  <w:txbxContent>
                    <w:p w:rsidR="00994DE3" w:rsidRDefault="001308B4">
                      <w:pPr>
                        <w:rPr>
                          <w:sz w:val="15"/>
                          <w:szCs w:val="15"/>
                        </w:rPr>
                      </w:pPr>
                      <w:r>
                        <w:rPr>
                          <w:sz w:val="15"/>
                          <w:szCs w:val="15"/>
                        </w:rPr>
                        <w:t>6</w:t>
                      </w:r>
                    </w:p>
                  </w:txbxContent>
                </v:textbox>
              </v:shape>
            </w:pict>
          </mc:Fallback>
        </mc:AlternateContent>
      </w:r>
      <w:r w:rsidR="00312C48">
        <w:rPr>
          <w:rFonts w:ascii="仿宋" w:eastAsia="仿宋" w:hAnsi="仿宋" w:cs="仿宋"/>
          <w:noProof/>
          <w:sz w:val="29"/>
          <w:szCs w:val="29"/>
        </w:rPr>
        <mc:AlternateContent>
          <mc:Choice Requires="wpg">
            <w:drawing>
              <wp:anchor distT="0" distB="0" distL="114300" distR="114300" simplePos="0" relativeHeight="251640832" behindDoc="0" locked="0" layoutInCell="1" allowOverlap="1" wp14:anchorId="2C9A4664" wp14:editId="358B4392">
                <wp:simplePos x="0" y="0"/>
                <wp:positionH relativeFrom="column">
                  <wp:posOffset>5080</wp:posOffset>
                </wp:positionH>
                <wp:positionV relativeFrom="paragraph">
                  <wp:posOffset>314325</wp:posOffset>
                </wp:positionV>
                <wp:extent cx="5274310" cy="2093595"/>
                <wp:effectExtent l="14605" t="19050" r="16510" b="11430"/>
                <wp:wrapNone/>
                <wp:docPr id="118" name="组合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093595"/>
                          <a:chOff x="0" y="0"/>
                          <a:chExt cx="52755" cy="20948"/>
                        </a:xfrm>
                      </wpg:grpSpPr>
                      <wpg:grpSp>
                        <wpg:cNvPr id="119" name="组合 66"/>
                        <wpg:cNvGrpSpPr>
                          <a:grpSpLocks/>
                        </wpg:cNvGrpSpPr>
                        <wpg:grpSpPr bwMode="auto">
                          <a:xfrm>
                            <a:off x="3575" y="0"/>
                            <a:ext cx="47158" cy="18433"/>
                            <a:chOff x="0" y="0"/>
                            <a:chExt cx="47157" cy="18433"/>
                          </a:xfrm>
                        </wpg:grpSpPr>
                        <wpg:grpSp>
                          <wpg:cNvPr id="120" name="组合 67"/>
                          <wpg:cNvGrpSpPr>
                            <a:grpSpLocks/>
                          </wpg:cNvGrpSpPr>
                          <wpg:grpSpPr bwMode="auto">
                            <a:xfrm>
                              <a:off x="27256" y="0"/>
                              <a:ext cx="3023" cy="3978"/>
                              <a:chOff x="0" y="0"/>
                              <a:chExt cx="3023" cy="3978"/>
                            </a:xfrm>
                          </wpg:grpSpPr>
                          <wps:wsp>
                            <wps:cNvPr id="121" name="直接连接符 266"/>
                            <wps:cNvCnPr/>
                            <wps:spPr bwMode="auto">
                              <a:xfrm flipH="1">
                                <a:off x="0" y="3932"/>
                                <a:ext cx="2799"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22" name="直接箭头连接符 267"/>
                            <wps:cNvCnPr/>
                            <wps:spPr bwMode="auto">
                              <a:xfrm flipV="1">
                                <a:off x="2053" y="0"/>
                                <a:ext cx="0" cy="3978"/>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3" name="_x0000_s1437"/>
                            <wps:cNvSpPr txBox="1">
                              <a:spLocks noChangeArrowheads="1"/>
                            </wps:cNvSpPr>
                            <wps:spPr bwMode="auto">
                              <a:xfrm rot="16200000">
                                <a:off x="-375" y="456"/>
                                <a:ext cx="3812"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11</w:t>
                                  </w:r>
                                </w:p>
                              </w:txbxContent>
                            </wps:txbx>
                            <wps:bodyPr rot="0" vert="horz" wrap="square" lIns="91440" tIns="45720" rIns="91440" bIns="45720" anchor="t" anchorCtr="0" upright="1">
                              <a:spAutoFit/>
                            </wps:bodyPr>
                          </wps:wsp>
                        </wpg:grpSp>
                        <wpg:grpSp>
                          <wpg:cNvPr id="124" name="组合 71"/>
                          <wpg:cNvGrpSpPr>
                            <a:grpSpLocks/>
                          </wpg:cNvGrpSpPr>
                          <wpg:grpSpPr bwMode="auto">
                            <a:xfrm>
                              <a:off x="2544" y="7125"/>
                              <a:ext cx="44613" cy="11308"/>
                              <a:chOff x="0" y="0"/>
                              <a:chExt cx="44613" cy="11308"/>
                            </a:xfrm>
                          </wpg:grpSpPr>
                          <wps:wsp>
                            <wps:cNvPr id="125" name="直接连接符 270"/>
                            <wps:cNvCnPr/>
                            <wps:spPr bwMode="auto">
                              <a:xfrm flipH="1">
                                <a:off x="36669" y="0"/>
                                <a:ext cx="7944"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26" name="直接连接符 271"/>
                            <wps:cNvCnPr/>
                            <wps:spPr bwMode="auto">
                              <a:xfrm flipH="1">
                                <a:off x="35799" y="2258"/>
                                <a:ext cx="4717"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27" name="直接箭头连接符 272"/>
                            <wps:cNvCnPr/>
                            <wps:spPr bwMode="auto">
                              <a:xfrm flipV="1">
                                <a:off x="2324" y="5204"/>
                                <a:ext cx="0" cy="6104"/>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8" name="_x0000_s1442"/>
                            <wps:cNvSpPr txBox="1">
                              <a:spLocks noChangeArrowheads="1"/>
                            </wps:cNvSpPr>
                            <wps:spPr bwMode="auto">
                              <a:xfrm rot="16200000">
                                <a:off x="-413" y="6631"/>
                                <a:ext cx="3811"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18</w:t>
                                  </w:r>
                                </w:p>
                              </w:txbxContent>
                            </wps:txbx>
                            <wps:bodyPr rot="0" vert="horz" wrap="square" lIns="91440" tIns="45720" rIns="91440" bIns="45720" anchor="t" anchorCtr="0" upright="1">
                              <a:spAutoFit/>
                            </wps:bodyPr>
                          </wps:wsp>
                        </wpg:grpSp>
                        <wpg:grpSp>
                          <wpg:cNvPr id="129" name="组合 76"/>
                          <wpg:cNvGrpSpPr>
                            <a:grpSpLocks/>
                          </wpg:cNvGrpSpPr>
                          <wpg:grpSpPr bwMode="auto">
                            <a:xfrm>
                              <a:off x="37982" y="5976"/>
                              <a:ext cx="5152" cy="8767"/>
                              <a:chOff x="0" y="0"/>
                              <a:chExt cx="5151" cy="8767"/>
                            </a:xfrm>
                          </wpg:grpSpPr>
                          <wps:wsp>
                            <wps:cNvPr id="130" name="直接连接符 275"/>
                            <wps:cNvCnPr/>
                            <wps:spPr bwMode="auto">
                              <a:xfrm flipH="1">
                                <a:off x="0" y="8767"/>
                                <a:ext cx="5151"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31" name="_x0000_s1445"/>
                            <wps:cNvSpPr txBox="1">
                              <a:spLocks noChangeArrowheads="1"/>
                            </wps:cNvSpPr>
                            <wps:spPr bwMode="auto">
                              <a:xfrm rot="16200000">
                                <a:off x="1650" y="412"/>
                                <a:ext cx="3812"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994DE3">
                                  <w:pPr>
                                    <w:rPr>
                                      <w:sz w:val="15"/>
                                      <w:szCs w:val="15"/>
                                    </w:rPr>
                                  </w:pPr>
                                </w:p>
                              </w:txbxContent>
                            </wps:txbx>
                            <wps:bodyPr rot="0" vert="horz" wrap="square" lIns="91440" tIns="45720" rIns="91440" bIns="45720" anchor="t" anchorCtr="0" upright="1">
                              <a:spAutoFit/>
                            </wps:bodyPr>
                          </wps:wsp>
                        </wpg:grpSp>
                        <wps:wsp>
                          <wps:cNvPr id="132" name="直接连接符 277"/>
                          <wps:cNvCnPr/>
                          <wps:spPr bwMode="auto">
                            <a:xfrm flipH="1">
                              <a:off x="0" y="18407"/>
                              <a:ext cx="5166"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3" name="组合 80"/>
                        <wpg:cNvGrpSpPr>
                          <a:grpSpLocks/>
                        </wpg:cNvGrpSpPr>
                        <wpg:grpSpPr bwMode="auto">
                          <a:xfrm>
                            <a:off x="0" y="672"/>
                            <a:ext cx="52755" cy="20276"/>
                            <a:chOff x="0" y="0"/>
                            <a:chExt cx="52755" cy="20275"/>
                          </a:xfrm>
                        </wpg:grpSpPr>
                        <wps:wsp>
                          <wps:cNvPr id="134" name="直接连接符 279"/>
                          <wps:cNvCnPr/>
                          <wps:spPr bwMode="auto">
                            <a:xfrm>
                              <a:off x="8776" y="17735"/>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35" name="直接箭头连接符 280"/>
                          <wps:cNvCnPr/>
                          <wps:spPr bwMode="auto">
                            <a:xfrm flipH="1">
                              <a:off x="0" y="19214"/>
                              <a:ext cx="8775"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36" name="直接箭头连接符 281"/>
                          <wps:cNvCnPr/>
                          <wps:spPr bwMode="auto">
                            <a:xfrm flipH="1">
                              <a:off x="43449" y="2044"/>
                              <a:ext cx="9306"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37" name="直接连接符 282"/>
                          <wps:cNvCnPr/>
                          <wps:spPr bwMode="auto">
                            <a:xfrm>
                              <a:off x="43455" y="947"/>
                              <a:ext cx="0" cy="3833"/>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38" name="_x0000_s1452"/>
                          <wps:cNvSpPr txBox="1">
                            <a:spLocks noChangeArrowheads="1"/>
                          </wps:cNvSpPr>
                          <wps:spPr bwMode="auto">
                            <a:xfrm>
                              <a:off x="2947" y="17142"/>
                              <a:ext cx="3468"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24</w:t>
                                </w:r>
                              </w:p>
                            </w:txbxContent>
                          </wps:txbx>
                          <wps:bodyPr rot="0" vert="horz" wrap="square" lIns="91440" tIns="45720" rIns="91440" bIns="45720" anchor="t" anchorCtr="0" upright="1">
                            <a:spAutoFit/>
                          </wps:bodyPr>
                        </wps:wsp>
                        <wps:wsp>
                          <wps:cNvPr id="139" name="_x0000_s1453"/>
                          <wps:cNvSpPr txBox="1">
                            <a:spLocks noChangeArrowheads="1"/>
                          </wps:cNvSpPr>
                          <wps:spPr bwMode="auto">
                            <a:xfrm>
                              <a:off x="46740" y="0"/>
                              <a:ext cx="3468"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24</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65" o:spid="_x0000_s1081" style="position:absolute;left:0;text-align:left;margin-left:.4pt;margin-top:24.75pt;width:415.3pt;height:164.85pt;z-index:251640832" coordsize="52755,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">
                <v:group id="组合 66" o:spid="_x0000_s1082" style="position:absolute;left:3575;width:47158;height:18433" coordsize="47157,1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组合 67" o:spid="_x0000_s1083" style="position:absolute;left:27256;width:3023;height:3978" coordsize="302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直接连接符 266" o:spid="_x0000_s1084" style="position:absolute;flip:x;visibility:visible;mso-wrap-style:square" from="0,3932" to="2799,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0T078AAADcAAAADwAAAGRycy9kb3ducmV2LnhtbERPTYvCMBC9C/sfwizsTdMKq0s1iiys&#10;eFKse/E2NGMbbCYliVr/vREEb/N4nzNf9rYVV/LBOFaQjzIQxJXThmsF/4e/4Q+IEJE1to5JwZ0C&#10;LBcfgzkW2t14T9cy1iKFcChQQRNjV0gZqoYshpHriBN3ct5iTNDXUnu8pXDbynGWTaRFw6mhwY5+&#10;G6rO5cUqWAdbkUPjQv+9K/OLP27N9KjU12e/moGI1Me3+OXe6DR/nMPzmXSBX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0T078AAADcAAAADwAAAAAAAAAAAAAAAACh&#10;AgAAZHJzL2Rvd25yZXYueG1sUEsFBgAAAAAEAAQA+QAAAI0DAAAAAA==&#10;" strokeweight=".5pt"/>
                    <v:shape id="直接箭头连接符 267" o:spid="_x0000_s1085" type="#_x0000_t32" style="position:absolute;left:2053;width:0;height:3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9Ap8MAAADcAAAADwAAAGRycy9kb3ducmV2LnhtbERPS2vCQBC+F/wPywi91U1zsCV1FSkY&#10;tO2lUfA67E4eNDubZFcT/71bKPQ2H99zVpvJtuJKg28cK3heJCCItTMNVwpOx93TKwgfkA22jknB&#10;jTxs1rOHFWbGjfxN1yJUIoawz1BBHUKXSel1TRb9wnXEkSvdYDFEOFTSDDjGcNvKNEmW0mLDsaHG&#10;jt5r0j/FxSrIX8rzlr8OeV/oS9n7z8PuY+yUepxP2zcQgabwL/5z702cn6bw+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QKfDAAAA3AAAAA8AAAAAAAAAAAAA&#10;AAAAoQIAAGRycy9kb3ducmV2LnhtbFBLBQYAAAAABAAEAPkAAACRAwAAAAA=&#10;" strokeweight=".25pt">
                      <v:stroke startarrow="block" startarrowwidth="narrow" endarrow="block" endarrowwidth="narrow"/>
                    </v:shape>
                    <v:shape id="_x0000_s1437" o:spid="_x0000_s1086" type="#_x0000_t202" style="position:absolute;left:-375;top:456;width:3812;height:29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zF8AA&#10;AADcAAAADwAAAGRycy9kb3ducmV2LnhtbERPTYvCMBC9L/gfwgheFk1VFKlGEUEQL6LbvY/N2Bab&#10;SWlirf56Iwje5vE+Z7FqTSkaql1hWcFwEIEgTq0uOFOQ/G37MxDOI2ssLZOCBzlYLTs/C4y1vfOR&#10;mpPPRAhhF6OC3PsqltKlORl0A1sRB+5ia4M+wDqTusZ7CDelHEXRVBosODTkWNEmp/R6uhkFv5dN&#10;8vjf28NzaiiZnBtdjBOvVK/brucgPLX+K/64dzrMH43h/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hzF8AAAADcAAAADwAAAAAAAAAAAAAAAACYAgAAZHJzL2Rvd25y&#10;ZXYueG1sUEsFBgAAAAAEAAQA9QAAAIUDAAAAAA==&#10;" filled="f" stroked="f">
                      <v:textbox style="mso-fit-shape-to-text:t">
                        <w:txbxContent>
                          <w:p w:rsidR="00994DE3" w:rsidRDefault="001308B4">
                            <w:pPr>
                              <w:rPr>
                                <w:sz w:val="15"/>
                                <w:szCs w:val="15"/>
                              </w:rPr>
                            </w:pPr>
                            <w:r>
                              <w:rPr>
                                <w:sz w:val="15"/>
                                <w:szCs w:val="15"/>
                              </w:rPr>
                              <w:t>11</w:t>
                            </w:r>
                          </w:p>
                        </w:txbxContent>
                      </v:textbox>
                    </v:shape>
                  </v:group>
                  <v:group id="组合 71" o:spid="_x0000_s1087" style="position:absolute;left:2544;top:7125;width:44613;height:11308" coordsize="44613,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直接连接符 270" o:spid="_x0000_s1088" style="position:absolute;flip:x;visibility:visible;mso-wrap-style:square" from="36669,0" to="44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V0MEAAADcAAAADwAAAGRycy9kb3ducmV2LnhtbERPTWsCMRC9F/wPYYTeulkFW1mNIkJL&#10;T5Zue/E2JONucDNZkuy6/feNUOhtHu9ztvvJdWKkEK1nBYuiBEGsvbHcKPj+en1ag4gJ2WDnmRT8&#10;UIT9bvawxcr4G3/SWKdG5BCOFSpoU+orKaNuyWEsfE+cuYsPDlOGoZEm4C2Hu04uy/JZOrScG1rs&#10;6diSvtaDU/AWnSaP1sdp9VEvhnA+2ZezUo/z6bABkWhK/+I/97vJ85cruD+TL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5hXQwQAAANwAAAAPAAAAAAAAAAAAAAAA&#10;AKECAABkcnMvZG93bnJldi54bWxQSwUGAAAAAAQABAD5AAAAjwMAAAAA&#10;" strokeweight=".5pt"/>
                    <v:line id="直接连接符 271" o:spid="_x0000_s1089" style="position:absolute;flip:x;visibility:visible;mso-wrap-style:square" from="35799,2258" to="4051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Lp8EAAADcAAAADwAAAGRycy9kb3ducmV2LnhtbERPTWvCQBC9F/wPyxR6qxsFU4lZpQgt&#10;niyNXnIbstNkaXY27K4m/fduQfA2j/c55W6yvbiSD8axgsU8A0HcOG24VXA+fbyuQYSIrLF3TAr+&#10;KMBuO3sqsdBu5G+6VrEVKYRDgQq6GIdCytB0ZDHM3UCcuB/nLcYEfSu1xzGF214usyyXFg2nhg4H&#10;2nfU/FYXq+Az2IYcGhem1Ve1uPj6aN5qpV6ep/cNiEhTfIjv7oNO85c5/D+TLp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IunwQAAANwAAAAPAAAAAAAAAAAAAAAA&#10;AKECAABkcnMvZG93bnJldi54bWxQSwUGAAAAAAQABAD5AAAAjwMAAAAA&#10;" strokeweight=".5pt"/>
                    <v:shape id="直接箭头连接符 272" o:spid="_x0000_s1090" type="#_x0000_t32" style="position:absolute;left:2324;top:5204;width:0;height:6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jP8MAAADcAAAADwAAAGRycy9kb3ducmV2LnhtbERPS2vCQBC+C/0PyxS8mU09qKTZiAiR&#10;2vZiWuh1yE4emJ1NsqtJ/323UOhtPr7npPvZdOJOo2stK3iKYhDEpdUt1wo+P/LVDoTzyBo7y6Tg&#10;mxzss4dFiom2E1/oXvhahBB2CSpovO8TKV3ZkEEX2Z44cJUdDfoAx1rqEacQbjq5juONNNhyaGiw&#10;p2ND5bW4GQWnbfV14PfzaSjKWzW4t3P+OvVKLR/nwzMIT7P/F/+5X3SYv97C7zPhAp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I4z/DAAAA3AAAAA8AAAAAAAAAAAAA&#10;AAAAoQIAAGRycy9kb3ducmV2LnhtbFBLBQYAAAAABAAEAPkAAACRAwAAAAA=&#10;" strokeweight=".25pt">
                      <v:stroke startarrow="block" startarrowwidth="narrow" endarrow="block" endarrowwidth="narrow"/>
                    </v:shape>
                    <v:shape id="_x0000_s1442" o:spid="_x0000_s1091" type="#_x0000_t202" style="position:absolute;left:-413;top:6631;width:3811;height:29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hZsQA&#10;AADcAAAADwAAAGRycy9kb3ducmV2LnhtbESPQWvCQBCF7wX/wzJCL0U3tTRIdBURBOmlVON9zI5J&#10;MDsbstsY/fXOodDbDO/Ne98s14NrVE9dqD0beJ8moIgLb2suDeTH3WQOKkRki41nMnCnAOvV6GWJ&#10;mfU3/qH+EEslIRwyNFDF2GZah6Iih2HqW2LRLr5zGGXtSm07vEm4a/QsSVLtsGZpqLClbUXF9fDr&#10;DLxdtvn99OW/H6mj/PPc2/ojj8a8jofNAlSkIf6b/673VvBnQiv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4WbEAAAA3AAAAA8AAAAAAAAAAAAAAAAAmAIAAGRycy9k&#10;b3ducmV2LnhtbFBLBQYAAAAABAAEAPUAAACJAwAAAAA=&#10;" filled="f" stroked="f">
                      <v:textbox style="mso-fit-shape-to-text:t">
                        <w:txbxContent>
                          <w:p w:rsidR="00994DE3" w:rsidRDefault="001308B4">
                            <w:pPr>
                              <w:rPr>
                                <w:sz w:val="15"/>
                                <w:szCs w:val="15"/>
                              </w:rPr>
                            </w:pPr>
                            <w:r>
                              <w:rPr>
                                <w:sz w:val="15"/>
                                <w:szCs w:val="15"/>
                              </w:rPr>
                              <w:t>18</w:t>
                            </w:r>
                          </w:p>
                        </w:txbxContent>
                      </v:textbox>
                    </v:shape>
                  </v:group>
                  <v:group id="组合 76" o:spid="_x0000_s1092" style="position:absolute;left:37982;top:5976;width:5152;height:8767" coordsize="5151,8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直接连接符 275" o:spid="_x0000_s1093" style="position:absolute;flip:x;visibility:visible;mso-wrap-style:square" from="0,8767" to="5151,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glcMAAADcAAAADwAAAGRycy9kb3ducmV2LnhtbESPQWsCMRCF7wX/QxjBW81aaZXVKFJo&#10;8dTS1Yu3YTPuBjeTJYm6/vvOodDbDO/Ne9+st4Pv1I1icoENzKYFKOI6WMeNgePh43kJKmVki11g&#10;MvCgBNvN6GmNpQ13/qFblRslIZxKNNDm3Jdap7olj2kaemLRziF6zLLGRtuIdwn3nX4pijft0bE0&#10;tNjTe0v1pbp6A5/J1xTQhTS8flezazx9ucXJmMl42K1AZRryv/nvem8Ffy74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IIJXDAAAA3AAAAA8AAAAAAAAAAAAA&#10;AAAAoQIAAGRycy9kb3ducmV2LnhtbFBLBQYAAAAABAAEAPkAAACRAwAAAAA=&#10;" strokeweight=".5pt"/>
                    <v:shape id="_x0000_s1445" o:spid="_x0000_s1094" type="#_x0000_t202" style="position:absolute;left:1650;top:412;width:3812;height:2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JsEA&#10;AADcAAAADwAAAGRycy9kb3ducmV2LnhtbERPS4vCMBC+C/6HMMJeRFOVFamNIoIge5HVeh+b6QOb&#10;SWlirfvrN8LC3ubje06y7U0tOmpdZVnBbBqBIM6srrhQkF4OkxUI55E11pZJwYscbDfDQYKxtk/+&#10;pu7sCxFC2MWooPS+iaV0WUkG3dQ2xIHLbWvQB9gWUrf4DOGmlvMoWkqDFYeGEhval5Tdzw+jYJzv&#10;09f1y55+lobSz1unq0XqlfoY9bs1CE+9/xf/uY86zF/M4P1Mu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f3ibBAAAA3AAAAA8AAAAAAAAAAAAAAAAAmAIAAGRycy9kb3du&#10;cmV2LnhtbFBLBQYAAAAABAAEAPUAAACGAwAAAAA=&#10;" filled="f" stroked="f">
                      <v:textbox style="mso-fit-shape-to-text:t">
                        <w:txbxContent>
                          <w:p w:rsidR="00994DE3" w:rsidRDefault="00994DE3">
                            <w:pPr>
                              <w:rPr>
                                <w:sz w:val="15"/>
                                <w:szCs w:val="15"/>
                              </w:rPr>
                            </w:pPr>
                          </w:p>
                        </w:txbxContent>
                      </v:textbox>
                    </v:shape>
                  </v:group>
                  <v:line id="直接连接符 277" o:spid="_x0000_s1095" style="position:absolute;flip:x;visibility:visible;mso-wrap-style:square" from="0,18407" to="5166,1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beb8AAADcAAAADwAAAGRycy9kb3ducmV2LnhtbERPTYvCMBC9C/sfwix401RFXbpGWQTF&#10;k2Ldi7ehmW3DNpOSRK3/3giCt3m8z1msOtuIK/lgHCsYDTMQxKXThisFv6fN4AtEiMgaG8ek4E4B&#10;VsuP3gJz7W58pGsRK5FCOOSooI6xzaUMZU0Ww9C1xIn7c95iTNBXUnu8pXDbyHGWzaRFw6mhxpbW&#10;NZX/xcUq2AZbkkPjQjc9FKOLP+/N/KxU/7P7+QYRqYtv8cu902n+ZAzPZ9IF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Ybeb8AAADcAAAADwAAAAAAAAAAAAAAAACh&#10;AgAAZHJzL2Rvd25yZXYueG1sUEsFBgAAAAAEAAQA+QAAAI0DAAAAAA==&#10;" strokeweight=".5pt"/>
                </v:group>
                <v:group id="组合 80" o:spid="_x0000_s1096" style="position:absolute;top:672;width:52755;height:20276" coordsize="52755,2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直接连接符 279" o:spid="_x0000_s1097" style="position:absolute;visibility:visible;mso-wrap-style:square" from="8776,17735" to="8776,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shape id="直接箭头连接符 280" o:spid="_x0000_s1098" type="#_x0000_t32" style="position:absolute;top:19214;width:87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fV8UAAADcAAAADwAAAGRycy9kb3ducmV2LnhtbERP22rCQBB9L/gPywh9Kc1GJaVEV9FC&#10;S6Qg1Eurb0N2TILZ2ZBdNf17t1DwbQ7nOpNZZ2pxodZVlhUMohgEcW51xYWC7eb9+RWE88gaa8uk&#10;4JcczKa9hwmm2l75iy5rX4gQwi5FBaX3TSqly0sy6CLbEAfuaFuDPsC2kLrFawg3tRzG8Ys0WHFo&#10;KLGht5Ly0/psFOwOq2WS5YvP4scm3zx8yvYfXabUY7+bj0F46vxd/O/OdJg/SuDvmXCB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QfV8UAAADcAAAADwAAAAAAAAAA&#10;AAAAAAChAgAAZHJzL2Rvd25yZXYueG1sUEsFBgAAAAAEAAQA+QAAAJMDAAAAAA==&#10;" strokeweight=".5pt">
                    <v:stroke startarrow="block" startarrowwidth="narrow" endarrow="block" endarrowwidth="narrow"/>
                  </v:shape>
                  <v:shape id="直接箭头连接符 281" o:spid="_x0000_s1099" type="#_x0000_t32" style="position:absolute;left:43449;top:2044;width:93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BIMQAAADcAAAADwAAAGRycy9kb3ducmV2LnhtbERPTWvCQBC9F/wPywheim5UlBJdRQUl&#10;pVDQ2qq3ITsmwexsyK6a/nu3UPA2j/c503ljSnGj2hWWFfR7EQji1OqCMwX7r3X3DYTzyBpLy6Tg&#10;lxzMZ62XKcba3nlLt53PRAhhF6OC3PsqltKlORl0PVsRB+5sa4M+wDqTusZ7CDelHETRWBosODTk&#10;WNEqp/SyuxoF36fP91GSLj+ygx398OA1OW6aRKlOu1lMQHhq/FP87050mD8cw98z4QI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oEgxAAAANwAAAAPAAAAAAAAAAAA&#10;AAAAAKECAABkcnMvZG93bnJldi54bWxQSwUGAAAAAAQABAD5AAAAkgMAAAAA&#10;" strokeweight=".5pt">
                    <v:stroke startarrow="block" startarrowwidth="narrow" endarrow="block" endarrowwidth="narrow"/>
                  </v:shape>
                  <v:line id="直接连接符 282" o:spid="_x0000_s1100" style="position:absolute;visibility:visible;mso-wrap-style:square" from="43455,947" to="43455,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shape id="_x0000_s1452" o:spid="_x0000_s1101" type="#_x0000_t202" style="position:absolute;left:2947;top:17142;width:3468;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0QsMA&#10;AADcAAAADwAAAGRycy9kb3ducmV2LnhtbESPQU/DMAyF70j7D5EncWPpQ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0QsMAAADcAAAADwAAAAAAAAAAAAAAAACYAgAAZHJzL2Rv&#10;d25yZXYueG1sUEsFBgAAAAAEAAQA9QAAAIgDAAAAAA==&#10;" filled="f" stroked="f">
                    <v:textbox style="mso-fit-shape-to-text:t">
                      <w:txbxContent>
                        <w:p w:rsidR="00994DE3" w:rsidRDefault="001308B4">
                          <w:pPr>
                            <w:rPr>
                              <w:sz w:val="15"/>
                              <w:szCs w:val="15"/>
                            </w:rPr>
                          </w:pPr>
                          <w:r>
                            <w:rPr>
                              <w:sz w:val="15"/>
                              <w:szCs w:val="15"/>
                            </w:rPr>
                            <w:t>24</w:t>
                          </w:r>
                        </w:p>
                      </w:txbxContent>
                    </v:textbox>
                  </v:shape>
                  <v:shape id="_x0000_s1453" o:spid="_x0000_s1102" type="#_x0000_t202" style="position:absolute;left:46740;width:3468;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rsidR="00994DE3" w:rsidRDefault="001308B4">
                          <w:pPr>
                            <w:rPr>
                              <w:sz w:val="15"/>
                              <w:szCs w:val="15"/>
                            </w:rPr>
                          </w:pPr>
                          <w:r>
                            <w:rPr>
                              <w:sz w:val="15"/>
                              <w:szCs w:val="15"/>
                            </w:rPr>
                            <w:t>24</w:t>
                          </w:r>
                        </w:p>
                      </w:txbxContent>
                    </v:textbox>
                  </v:shape>
                </v:group>
              </v:group>
            </w:pict>
          </mc:Fallback>
        </mc:AlternateContent>
      </w:r>
      <w:r w:rsidR="00312C48">
        <w:rPr>
          <w:noProof/>
        </w:rPr>
        <mc:AlternateContent>
          <mc:Choice Requires="wps">
            <w:drawing>
              <wp:anchor distT="0" distB="0" distL="114300" distR="114300" simplePos="0" relativeHeight="251652096" behindDoc="0" locked="0" layoutInCell="1" allowOverlap="1" wp14:anchorId="3AABF854" wp14:editId="72628282">
                <wp:simplePos x="0" y="0"/>
                <wp:positionH relativeFrom="column">
                  <wp:posOffset>4338320</wp:posOffset>
                </wp:positionH>
                <wp:positionV relativeFrom="paragraph">
                  <wp:posOffset>1261745</wp:posOffset>
                </wp:positionV>
                <wp:extent cx="381000" cy="298450"/>
                <wp:effectExtent l="0" t="1270" r="0" b="0"/>
                <wp:wrapNone/>
                <wp:docPr id="117" name="_x0000_s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65" o:spid="_x0000_s1103" type="#_x0000_t202" style="position:absolute;left:0;text-align:left;margin-left:341.6pt;margin-top:99.35pt;width:30pt;height:23.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" filled="f" stroked="f">
                <v:textbox style="mso-fit-shape-to-text:t">
                  <w:txbxContent>
                    <w:p w:rsidR="00994DE3" w:rsidRDefault="001308B4">
                      <w:pPr>
                        <w:rPr>
                          <w:sz w:val="15"/>
                          <w:szCs w:val="15"/>
                        </w:rPr>
                      </w:pPr>
                      <w:r>
                        <w:rPr>
                          <w:sz w:val="15"/>
                          <w:szCs w:val="15"/>
                        </w:rPr>
                        <w:t>8</w:t>
                      </w:r>
                    </w:p>
                  </w:txbxContent>
                </v:textbox>
              </v:shape>
            </w:pict>
          </mc:Fallback>
        </mc:AlternateContent>
      </w:r>
      <w:r w:rsidR="00312C48">
        <w:rPr>
          <w:noProof/>
        </w:rPr>
        <mc:AlternateContent>
          <mc:Choice Requires="wpg">
            <w:drawing>
              <wp:anchor distT="0" distB="0" distL="114300" distR="114300" simplePos="0" relativeHeight="251664384" behindDoc="0" locked="0" layoutInCell="1" allowOverlap="1" wp14:anchorId="4835A6D1" wp14:editId="4D4D87DA">
                <wp:simplePos x="0" y="0"/>
                <wp:positionH relativeFrom="column">
                  <wp:posOffset>5299075</wp:posOffset>
                </wp:positionH>
                <wp:positionV relativeFrom="paragraph">
                  <wp:posOffset>320040</wp:posOffset>
                </wp:positionV>
                <wp:extent cx="313055" cy="7486650"/>
                <wp:effectExtent l="12700" t="15240" r="7620" b="13335"/>
                <wp:wrapNone/>
                <wp:docPr id="112"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7486650"/>
                          <a:chOff x="0" y="0"/>
                          <a:chExt cx="3127" cy="74869"/>
                        </a:xfrm>
                      </wpg:grpSpPr>
                      <wps:wsp>
                        <wps:cNvPr id="113" name="直接箭头连接符 332"/>
                        <wps:cNvCnPr/>
                        <wps:spPr bwMode="auto">
                          <a:xfrm>
                            <a:off x="2089" y="0"/>
                            <a:ext cx="0" cy="74852"/>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4" name="直接连接符 326"/>
                        <wps:cNvCnPr/>
                        <wps:spPr bwMode="auto">
                          <a:xfrm>
                            <a:off x="0" y="39"/>
                            <a:ext cx="308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15" name="直接连接符 327"/>
                        <wps:cNvCnPr/>
                        <wps:spPr bwMode="auto">
                          <a:xfrm>
                            <a:off x="41" y="74869"/>
                            <a:ext cx="3086"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16" name="_x0000_s1531"/>
                        <wps:cNvSpPr txBox="1">
                          <a:spLocks noChangeArrowheads="1"/>
                        </wps:cNvSpPr>
                        <wps:spPr bwMode="auto">
                          <a:xfrm rot="16200000">
                            <a:off x="-351" y="37391"/>
                            <a:ext cx="3810"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210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88" o:spid="_x0000_s1104" style="position:absolute;left:0;text-align:left;margin-left:417.25pt;margin-top:25.2pt;width:24.65pt;height:589.5pt;z-index:251664384" coordsize="3127,7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">
                <v:shape id="直接箭头连接符 332" o:spid="_x0000_s1105" type="#_x0000_t32" style="position:absolute;left:2089;width:0;height:74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rVMUAAADcAAAADwAAAGRycy9kb3ducmV2LnhtbESPQWvCQBCF7wX/wzJCb3WjVZHoKiII&#10;nmprJV6H3TGJZmdDdo2pv75bEHqb4b33zZvFqrOVaKnxpWMFw0ECglg7U3Ku4Pi9fZuB8AHZYOWY&#10;FPyQh9Wy97LA1Lg7f1F7CLmIEPYpKihCqFMpvS7Ioh+4mjhqZ9dYDHFtcmkavEe4reQoSabSYsnx&#10;QoE1bQrS18PNRkr5eRyf9eTxkV1Opyzj/Vo/WqVe+916DiJQF/7Nz/TOxPrDd/h7Jk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BrVMUAAADcAAAADwAAAAAAAAAA&#10;AAAAAAChAgAAZHJzL2Rvd25yZXYueG1sUEsFBgAAAAAEAAQA+QAAAJMDAAAAAA==&#10;" strokeweight=".5pt">
                  <v:stroke startarrow="block" startarrowwidth="narrow" endarrow="block" endarrowwidth="narrow"/>
                </v:shape>
                <v:line id="直接连接符 326" o:spid="_x0000_s1106" style="position:absolute;visibility:visible;mso-wrap-style:square" from="0,39" to="30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wVsMAAADcAAAADwAAAGRycy9kb3ducmV2LnhtbERPTWvCQBC9F/wPywje6sYSSoiuUiMB&#10;oYcS9eJtyE6TtNnZsLvVpL++Wyj0No/3OZvdaHpxI+c7ywpWywQEcW11x42Cy7l8zED4gKyxt0wK&#10;JvKw284eNphre+eKbqfQiBjCPkcFbQhDLqWvWzLol3Ygjty7dQZDhK6R2uE9hptePiXJszTYcWxo&#10;caCipfrz9GUUZOfBH6biWto39/FdvaYVpbhXajEfX9YgAo3hX/znPuo4f5X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9sFbDAAAA3AAAAA8AAAAAAAAAAAAA&#10;AAAAoQIAAGRycy9kb3ducmV2LnhtbFBLBQYAAAAABAAEAPkAAACRAwAAAAA=&#10;" strokeweight=".5pt"/>
                <v:line id="直接连接符 327" o:spid="_x0000_s1107" style="position:absolute;visibility:visible;mso-wrap-style:square" from="41,74869" to="3127,7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VzcMAAADcAAAADwAAAGRycy9kb3ducmV2LnhtbERPTWvCQBC9F/oflin0VjeRtEh0FY0I&#10;hR5KtBdvQ3ZMotnZsLua2F/fLRR6m8f7nMVqNJ24kfOtZQXpJAFBXFndcq3g67B7mYHwAVljZ5kU&#10;3MnDavn4sMBc24FLuu1DLWII+xwVNCH0uZS+asign9ieOHIn6wyGCF0ttcMhhptOTpPkTRpsOTY0&#10;2FPRUHXZX42C2aH323tx3NlPd/4uP7KSMtwo9fw0rucgAo3hX/znftdxfvo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xFc3DAAAA3AAAAA8AAAAAAAAAAAAA&#10;AAAAoQIAAGRycy9kb3ducmV2LnhtbFBLBQYAAAAABAAEAPkAAACRAwAAAAA=&#10;" strokeweight=".5pt"/>
                <v:shape id="_x0000_s1531" o:spid="_x0000_s1108" type="#_x0000_t202" style="position:absolute;left:-351;top:37391;width:3810;height:29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aMsIA&#10;AADcAAAADwAAAGRycy9kb3ducmV2LnhtbERPS2vCQBC+C/0PyxS8SN1oMUiaVYogiJdSjfdpdvKg&#10;2dmQ3ebhr+8WCt7m43tOuh9NI3rqXG1ZwWoZgSDOra65VJBdjy9bEM4ja2wsk4KJHOx3T7MUE20H&#10;/qT+4ksRQtglqKDyvk2kdHlFBt3StsSBK2xn0AfYlVJ3OIRw08h1FMXSYM2hocKWDhXl35cfo2BR&#10;HLLpdrYf99hQtvnqdf2aeaXmz+P7GwhPo3+I/90nHeavYvh7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xoywgAAANwAAAAPAAAAAAAAAAAAAAAAAJgCAABkcnMvZG93&#10;bnJldi54bWxQSwUGAAAAAAQABAD1AAAAhwMAAAAA&#10;" filled="f" stroked="f">
                  <v:textbox style="mso-fit-shape-to-text:t">
                    <w:txbxContent>
                      <w:p w:rsidR="00994DE3" w:rsidRDefault="001308B4">
                        <w:pPr>
                          <w:rPr>
                            <w:sz w:val="15"/>
                            <w:szCs w:val="15"/>
                          </w:rPr>
                        </w:pPr>
                        <w:r>
                          <w:rPr>
                            <w:sz w:val="15"/>
                            <w:szCs w:val="15"/>
                          </w:rPr>
                          <w:t>210</w:t>
                        </w:r>
                      </w:p>
                    </w:txbxContent>
                  </v:textbox>
                </v:shape>
              </v:group>
            </w:pict>
          </mc:Fallback>
        </mc:AlternateContent>
      </w:r>
      <w:r w:rsidR="00312C48">
        <w:rPr>
          <w:noProof/>
        </w:rPr>
        <mc:AlternateContent>
          <mc:Choice Requires="wps">
            <w:drawing>
              <wp:anchor distT="0" distB="0" distL="114300" distR="114300" simplePos="0" relativeHeight="251645952" behindDoc="0" locked="0" layoutInCell="1" allowOverlap="1" wp14:anchorId="32618D90" wp14:editId="63809F35">
                <wp:simplePos x="0" y="0"/>
                <wp:positionH relativeFrom="column">
                  <wp:posOffset>234950</wp:posOffset>
                </wp:positionH>
                <wp:positionV relativeFrom="paragraph">
                  <wp:posOffset>1022985</wp:posOffset>
                </wp:positionV>
                <wp:extent cx="381000" cy="297815"/>
                <wp:effectExtent l="0" t="635" r="0" b="0"/>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52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5pt;margin-top:80.55pt;width:30pt;height:23.4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" filled="f" stroked="f">
                <v:textbox style="mso-fit-shape-to-text:t">
                  <w:txbxContent>
                    <w:p w:rsidR="00994DE3" w:rsidRDefault="001308B4">
                      <w:pPr>
                        <w:rPr>
                          <w:sz w:val="15"/>
                          <w:szCs w:val="15"/>
                        </w:rPr>
                      </w:pPr>
                      <w:r>
                        <w:rPr>
                          <w:sz w:val="15"/>
                          <w:szCs w:val="15"/>
                        </w:rPr>
                        <w:t>52</w:t>
                      </w:r>
                    </w:p>
                  </w:txbxContent>
                </v:textbox>
              </v:shape>
            </w:pict>
          </mc:Fallback>
        </mc:AlternateContent>
      </w:r>
      <w:r w:rsidR="00312C48">
        <w:rPr>
          <w:rFonts w:ascii="仿宋" w:eastAsia="仿宋" w:hAnsi="仿宋" w:cs="仿宋"/>
          <w:noProof/>
          <w:sz w:val="29"/>
          <w:szCs w:val="29"/>
        </w:rPr>
        <mc:AlternateContent>
          <mc:Choice Requires="wps">
            <w:drawing>
              <wp:anchor distT="0" distB="0" distL="114300" distR="114300" simplePos="0" relativeHeight="251644928" behindDoc="0" locked="0" layoutInCell="1" allowOverlap="1" wp14:anchorId="5868A28C" wp14:editId="4130BD16">
                <wp:simplePos x="0" y="0"/>
                <wp:positionH relativeFrom="column">
                  <wp:posOffset>491490</wp:posOffset>
                </wp:positionH>
                <wp:positionV relativeFrom="paragraph">
                  <wp:posOffset>323215</wp:posOffset>
                </wp:positionV>
                <wp:extent cx="635" cy="1833880"/>
                <wp:effectExtent l="43815" t="18415" r="41275" b="14605"/>
                <wp:wrapNone/>
                <wp:docPr id="110" name="直接箭头连接符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388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91" o:spid="_x0000_s1026" type="#_x0000_t32" style="position:absolute;left:0;text-align:left;margin-left:38.7pt;margin-top:25.45pt;width:.05pt;height:144.4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" strokeweight=".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61312" behindDoc="0" locked="0" layoutInCell="1" allowOverlap="1" wp14:anchorId="05D2C1DF" wp14:editId="0164496E">
                <wp:simplePos x="0" y="0"/>
                <wp:positionH relativeFrom="column">
                  <wp:posOffset>12065</wp:posOffset>
                </wp:positionH>
                <wp:positionV relativeFrom="paragraph">
                  <wp:posOffset>7807325</wp:posOffset>
                </wp:positionV>
                <wp:extent cx="635" cy="220980"/>
                <wp:effectExtent l="12065" t="6350" r="6350" b="10795"/>
                <wp:wrapNone/>
                <wp:docPr id="109" name="直接连接符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4.75pt" to="1pt,6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" strokeweight=".5pt"/>
            </w:pict>
          </mc:Fallback>
        </mc:AlternateContent>
      </w:r>
      <w:r w:rsidR="00312C48">
        <w:rPr>
          <w:noProof/>
        </w:rPr>
        <mc:AlternateContent>
          <mc:Choice Requires="wps">
            <w:drawing>
              <wp:anchor distT="0" distB="0" distL="114300" distR="114300" simplePos="0" relativeHeight="251655168" behindDoc="0" locked="0" layoutInCell="1" allowOverlap="1" wp14:anchorId="7F61A406" wp14:editId="5FDE7AAE">
                <wp:simplePos x="0" y="0"/>
                <wp:positionH relativeFrom="column">
                  <wp:posOffset>898525</wp:posOffset>
                </wp:positionH>
                <wp:positionV relativeFrom="paragraph">
                  <wp:posOffset>2298065</wp:posOffset>
                </wp:positionV>
                <wp:extent cx="3519805" cy="0"/>
                <wp:effectExtent l="22225" t="40640" r="20320" b="45085"/>
                <wp:wrapNone/>
                <wp:docPr id="108" name="直接箭头连接符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9805"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05" o:spid="_x0000_s1026" type="#_x0000_t32" style="position:absolute;left:0;text-align:left;margin-left:70.75pt;margin-top:180.95pt;width:277.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" strokeweight=".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65408" behindDoc="0" locked="0" layoutInCell="1" allowOverlap="1" wp14:anchorId="75155E38" wp14:editId="4FCC7198">
                <wp:simplePos x="0" y="0"/>
                <wp:positionH relativeFrom="column">
                  <wp:posOffset>3721100</wp:posOffset>
                </wp:positionH>
                <wp:positionV relativeFrom="paragraph">
                  <wp:posOffset>376555</wp:posOffset>
                </wp:positionV>
                <wp:extent cx="346710" cy="289560"/>
                <wp:effectExtent l="0" t="0" r="0" b="635"/>
                <wp:wrapNone/>
                <wp:docPr id="107" name="_x0000_s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73" o:spid="_x0000_s1110" type="#_x0000_t202" style="position:absolute;left:0;text-align:left;margin-left:293pt;margin-top:29.65pt;width:27.3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" filled="f" stroked="f">
                <v:textbox style="mso-fit-shape-to-text:t">
                  <w:txbxContent>
                    <w:p w:rsidR="00994DE3" w:rsidRDefault="001308B4">
                      <w:pPr>
                        <w:rPr>
                          <w:sz w:val="15"/>
                          <w:szCs w:val="15"/>
                        </w:rPr>
                      </w:pPr>
                      <w:r>
                        <w:rPr>
                          <w:sz w:val="15"/>
                          <w:szCs w:val="15"/>
                        </w:rPr>
                        <w:t>28</w:t>
                      </w:r>
                    </w:p>
                  </w:txbxContent>
                </v:textbox>
              </v:shape>
            </w:pict>
          </mc:Fallback>
        </mc:AlternateContent>
      </w:r>
      <w:r w:rsidR="00312C48">
        <w:rPr>
          <w:rFonts w:ascii="仿宋" w:eastAsia="仿宋" w:hAnsi="仿宋" w:cs="仿宋"/>
          <w:noProof/>
          <w:sz w:val="29"/>
          <w:szCs w:val="29"/>
        </w:rPr>
        <mc:AlternateContent>
          <mc:Choice Requires="wps">
            <w:drawing>
              <wp:anchor distT="0" distB="0" distL="114300" distR="114300" simplePos="0" relativeHeight="251667456" behindDoc="0" locked="0" layoutInCell="1" allowOverlap="1" wp14:anchorId="712EB998" wp14:editId="2892F335">
                <wp:simplePos x="0" y="0"/>
                <wp:positionH relativeFrom="column">
                  <wp:posOffset>3378200</wp:posOffset>
                </wp:positionH>
                <wp:positionV relativeFrom="paragraph">
                  <wp:posOffset>583565</wp:posOffset>
                </wp:positionV>
                <wp:extent cx="982345" cy="0"/>
                <wp:effectExtent l="15875" t="40640" r="20955" b="45085"/>
                <wp:wrapNone/>
                <wp:docPr id="106" name="直接箭头连接符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30" o:spid="_x0000_s1026" type="#_x0000_t32" style="position:absolute;left:0;text-align:left;margin-left:266pt;margin-top:45.95pt;width:77.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" strokeweight=".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66432" behindDoc="0" locked="0" layoutInCell="1" allowOverlap="1" wp14:anchorId="2888FCD1" wp14:editId="2A57991F">
                <wp:simplePos x="0" y="0"/>
                <wp:positionH relativeFrom="column">
                  <wp:posOffset>3378200</wp:posOffset>
                </wp:positionH>
                <wp:positionV relativeFrom="paragraph">
                  <wp:posOffset>475615</wp:posOffset>
                </wp:positionV>
                <wp:extent cx="635" cy="231140"/>
                <wp:effectExtent l="6350" t="8890" r="12065" b="7620"/>
                <wp:wrapNone/>
                <wp:docPr id="105" name="直接连接符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11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29"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37.45pt" to="266.0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" strokeweight=".5pt"/>
            </w:pict>
          </mc:Fallback>
        </mc:AlternateContent>
      </w:r>
      <w:r w:rsidR="00312C48">
        <w:rPr>
          <w:noProof/>
        </w:rPr>
        <mc:AlternateContent>
          <mc:Choice Requires="wpg">
            <w:drawing>
              <wp:anchor distT="0" distB="0" distL="114300" distR="114300" simplePos="0" relativeHeight="251657216" behindDoc="0" locked="0" layoutInCell="1" allowOverlap="1" wp14:anchorId="7D9A00C4" wp14:editId="181C5C7C">
                <wp:simplePos x="0" y="0"/>
                <wp:positionH relativeFrom="column">
                  <wp:posOffset>3118485</wp:posOffset>
                </wp:positionH>
                <wp:positionV relativeFrom="paragraph">
                  <wp:posOffset>1019175</wp:posOffset>
                </wp:positionV>
                <wp:extent cx="1957070" cy="1858645"/>
                <wp:effectExtent l="13335" t="19050" r="10795" b="17780"/>
                <wp:wrapNone/>
                <wp:docPr id="101"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858645"/>
                          <a:chOff x="0" y="0"/>
                          <a:chExt cx="19570" cy="18586"/>
                        </a:xfrm>
                      </wpg:grpSpPr>
                      <wps:wsp>
                        <wps:cNvPr id="102" name="直接连接符 307"/>
                        <wps:cNvCnPr/>
                        <wps:spPr bwMode="auto">
                          <a:xfrm flipH="1">
                            <a:off x="0" y="18536"/>
                            <a:ext cx="1957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03" name="直接箭头连接符 310"/>
                        <wps:cNvCnPr/>
                        <wps:spPr bwMode="auto">
                          <a:xfrm>
                            <a:off x="17667" y="0"/>
                            <a:ext cx="0" cy="18586"/>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4" name="_x0000_s1479"/>
                        <wps:cNvSpPr txBox="1">
                          <a:spLocks noChangeArrowheads="1"/>
                        </wps:cNvSpPr>
                        <wps:spPr bwMode="auto">
                          <a:xfrm rot="16200000">
                            <a:off x="15219" y="7781"/>
                            <a:ext cx="381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50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 o:spid="_x0000_s1111" style="position:absolute;left:0;text-align:left;margin-left:245.55pt;margin-top:80.25pt;width:154.1pt;height:146.35pt;z-index:251657216" coordsize="19570,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">
                <v:line id="直接连接符 307" o:spid="_x0000_s1112" style="position:absolute;flip:x;visibility:visible;mso-wrap-style:square" from="0,18536" to="19570,1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RxL8AAADcAAAADwAAAGRycy9kb3ducmV2LnhtbERPS4vCMBC+L/gfwgje1lTBB9UoIiie&#10;VqxevA3N2AabSUmi1n9vFhb2Nh/fc5brzjbiST4YxwpGwwwEcem04UrB5bz7noMIEVlj45gUvCnA&#10;etX7WmKu3YtP9CxiJVIIhxwV1DG2uZShrMliGLqWOHE35y3GBH0ltcdXCreNHGfZVFo0nBpqbGlb&#10;U3kvHlbBPtiSHBoXusmxGD389cfMrkoN+t1mASJSF//Ff+6DTvOzMfw+ky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rrRxL8AAADcAAAADwAAAAAAAAAAAAAAAACh&#10;AgAAZHJzL2Rvd25yZXYueG1sUEsFBgAAAAAEAAQA+QAAAI0DAAAAAA==&#10;" strokeweight=".5pt"/>
                <v:shape id="直接箭头连接符 310" o:spid="_x0000_s1113" type="#_x0000_t32" style="position:absolute;left:17667;width:0;height:18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9icUAAADcAAAADwAAAGRycy9kb3ducmV2LnhtbESPW2vCQBCF34X+h2UKvumm3iipq0hB&#10;6JPWC/F12B2TtNnZkN3G6K/vCoJvM5xzvjkzX3a2Ei01vnSs4G2YgCDWzpScKzge1oN3ED4gG6wc&#10;k4IreVguXnpzTI278I7afchFhLBPUUERQp1K6XVBFv3Q1cRRO7vGYohrk0vT4CXCbSVHSTKTFkuO&#10;Fwqs6bMg/bv/s5FSfh8nZz29bbKf0ynLeLvSt1ap/mu3+gARqAtP8yP9ZWL9ZAz3Z+IE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n9icUAAADcAAAADwAAAAAAAAAA&#10;AAAAAAChAgAAZHJzL2Rvd25yZXYueG1sUEsFBgAAAAAEAAQA+QAAAJMDAAAAAA==&#10;" strokeweight=".5pt">
                  <v:stroke startarrow="block" startarrowwidth="narrow" endarrow="block" endarrowwidth="narrow"/>
                </v:shape>
                <v:shape id="_x0000_s1479" o:spid="_x0000_s1114" type="#_x0000_t202" style="position:absolute;left:15219;top:7781;width:3810;height:29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3A8IA&#10;AADcAAAADwAAAGRycy9kb3ducmV2LnhtbERPS2vCQBC+C/0PyxR6EbNpa0WiqxRBkF6KNt7H7OSB&#10;2dmQXfPw13cLBW/z8T1nvR1MLTpqXWVZwWsUgyDOrK64UJD+7GdLEM4ja6wtk4KRHGw3T5M1Jtr2&#10;fKTu5AsRQtglqKD0vkmkdFlJBl1kG+LA5bY16ANsC6lb7EO4qeVbHC+kwYpDQ4kN7UrKrqebUTDN&#10;d+l4/rLf94Wh9OPS6eo99Uq9PA+fKxCeBv8Q/7sPOsyP5/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LcDwgAAANwAAAAPAAAAAAAAAAAAAAAAAJgCAABkcnMvZG93&#10;bnJldi54bWxQSwUGAAAAAAQABAD1AAAAhwMAAAAA&#10;" filled="f" stroked="f">
                  <v:textbox style="mso-fit-shape-to-text:t">
                    <w:txbxContent>
                      <w:p w:rsidR="00994DE3" w:rsidRDefault="001308B4">
                        <w:pPr>
                          <w:rPr>
                            <w:sz w:val="15"/>
                            <w:szCs w:val="15"/>
                          </w:rPr>
                        </w:pPr>
                        <w:r>
                          <w:rPr>
                            <w:sz w:val="15"/>
                            <w:szCs w:val="15"/>
                          </w:rPr>
                          <w:t>50</w:t>
                        </w:r>
                      </w:p>
                    </w:txbxContent>
                  </v:textbox>
                </v:shape>
              </v:group>
            </w:pict>
          </mc:Fallback>
        </mc:AlternateContent>
      </w:r>
      <w:r w:rsidR="00312C48">
        <w:rPr>
          <w:noProof/>
        </w:rPr>
        <mc:AlternateContent>
          <mc:Choice Requires="wps">
            <w:drawing>
              <wp:anchor distT="0" distB="0" distL="114300" distR="114300" simplePos="0" relativeHeight="251662336" behindDoc="0" locked="0" layoutInCell="1" allowOverlap="1" wp14:anchorId="1314CF80" wp14:editId="20691BCC">
                <wp:simplePos x="0" y="0"/>
                <wp:positionH relativeFrom="column">
                  <wp:posOffset>5300345</wp:posOffset>
                </wp:positionH>
                <wp:positionV relativeFrom="paragraph">
                  <wp:posOffset>7802245</wp:posOffset>
                </wp:positionV>
                <wp:extent cx="635" cy="220980"/>
                <wp:effectExtent l="13970" t="10795" r="13970" b="6350"/>
                <wp:wrapNone/>
                <wp:docPr id="100" name="直接连接符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614.35pt" to="417.4pt,6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" strokeweight=".5pt"/>
            </w:pict>
          </mc:Fallback>
        </mc:AlternateContent>
      </w:r>
      <w:r w:rsidR="00312C48">
        <w:rPr>
          <w:noProof/>
        </w:rPr>
        <mc:AlternateContent>
          <mc:Choice Requires="wps">
            <w:drawing>
              <wp:anchor distT="0" distB="0" distL="114300" distR="114300" simplePos="0" relativeHeight="251663360" behindDoc="0" locked="0" layoutInCell="1" allowOverlap="1" wp14:anchorId="7B5C20B8" wp14:editId="18603B37">
                <wp:simplePos x="0" y="0"/>
                <wp:positionH relativeFrom="column">
                  <wp:posOffset>2555875</wp:posOffset>
                </wp:positionH>
                <wp:positionV relativeFrom="paragraph">
                  <wp:posOffset>7766050</wp:posOffset>
                </wp:positionV>
                <wp:extent cx="346710" cy="289560"/>
                <wp:effectExtent l="3175" t="3175" r="2540" b="2540"/>
                <wp:wrapNone/>
                <wp:docPr id="99" name="_x0000_s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148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26" o:spid="_x0000_s1115" type="#_x0000_t202" style="position:absolute;left:0;text-align:left;margin-left:201.25pt;margin-top:611.5pt;width:27.3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" filled="f" stroked="f">
                <v:textbox style="mso-fit-shape-to-text:t">
                  <w:txbxContent>
                    <w:p w:rsidR="00994DE3" w:rsidRDefault="001308B4">
                      <w:pPr>
                        <w:rPr>
                          <w:sz w:val="15"/>
                          <w:szCs w:val="15"/>
                        </w:rPr>
                      </w:pPr>
                      <w:r>
                        <w:rPr>
                          <w:sz w:val="15"/>
                          <w:szCs w:val="15"/>
                        </w:rPr>
                        <w:t>148</w:t>
                      </w:r>
                    </w:p>
                  </w:txbxContent>
                </v:textbox>
              </v:shape>
            </w:pict>
          </mc:Fallback>
        </mc:AlternateContent>
      </w:r>
      <w:r w:rsidR="00312C48">
        <w:rPr>
          <w:noProof/>
        </w:rPr>
        <mc:AlternateContent>
          <mc:Choice Requires="wpg">
            <w:drawing>
              <wp:anchor distT="0" distB="0" distL="114300" distR="114300" simplePos="0" relativeHeight="251660288" behindDoc="0" locked="0" layoutInCell="1" allowOverlap="1" wp14:anchorId="3ECC76EF" wp14:editId="44FB9361">
                <wp:simplePos x="0" y="0"/>
                <wp:positionH relativeFrom="column">
                  <wp:posOffset>2779395</wp:posOffset>
                </wp:positionH>
                <wp:positionV relativeFrom="paragraph">
                  <wp:posOffset>6964680</wp:posOffset>
                </wp:positionV>
                <wp:extent cx="519430" cy="289560"/>
                <wp:effectExtent l="7620" t="1905" r="6350" b="3810"/>
                <wp:wrapNone/>
                <wp:docPr id="92"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289560"/>
                          <a:chOff x="0" y="0"/>
                          <a:chExt cx="519559" cy="289560"/>
                        </a:xfrm>
                      </wpg:grpSpPr>
                      <wps:wsp>
                        <wps:cNvPr id="93" name="_x0000_s1518"/>
                        <wps:cNvSpPr txBox="1">
                          <a:spLocks noChangeArrowheads="1"/>
                        </wps:cNvSpPr>
                        <wps:spPr bwMode="auto">
                          <a:xfrm>
                            <a:off x="120045" y="0"/>
                            <a:ext cx="346161"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4</w:t>
                              </w:r>
                            </w:p>
                          </w:txbxContent>
                        </wps:txbx>
                        <wps:bodyPr rot="0" vert="horz" wrap="square" lIns="91440" tIns="45720" rIns="91440" bIns="45720" anchor="t" anchorCtr="0" upright="1">
                          <a:spAutoFit/>
                        </wps:bodyPr>
                      </wps:wsp>
                      <wps:wsp>
                        <wps:cNvPr id="94" name="直接连接符 320"/>
                        <wps:cNvCnPr/>
                        <wps:spPr bwMode="auto">
                          <a:xfrm>
                            <a:off x="173777" y="57926"/>
                            <a:ext cx="0" cy="210185"/>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95" name="直接连接符 321"/>
                        <wps:cNvCnPr/>
                        <wps:spPr bwMode="auto">
                          <a:xfrm>
                            <a:off x="314454" y="57926"/>
                            <a:ext cx="0" cy="210185"/>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96" name="直接箭头连接符 322"/>
                        <wps:cNvCnPr/>
                        <wps:spPr bwMode="auto">
                          <a:xfrm flipH="1">
                            <a:off x="314454" y="198603"/>
                            <a:ext cx="205105" cy="0"/>
                          </a:xfrm>
                          <a:prstGeom prst="straightConnector1">
                            <a:avLst/>
                          </a:prstGeom>
                          <a:noFill/>
                          <a:ln w="6350" cmpd="sng">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 name="直接连接符 323"/>
                        <wps:cNvCnPr/>
                        <wps:spPr bwMode="auto">
                          <a:xfrm flipH="1">
                            <a:off x="173777" y="198603"/>
                            <a:ext cx="13906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98" name="直接箭头连接符 324"/>
                        <wps:cNvCnPr/>
                        <wps:spPr bwMode="auto">
                          <a:xfrm flipH="1">
                            <a:off x="0" y="198603"/>
                            <a:ext cx="175895" cy="0"/>
                          </a:xfrm>
                          <a:prstGeom prst="straightConnector1">
                            <a:avLst/>
                          </a:prstGeom>
                          <a:noFill/>
                          <a:ln w="6350" cmpd="sng">
                            <a:solidFill>
                              <a:srgbClr val="000000"/>
                            </a:solidFill>
                            <a:round/>
                            <a:headEnd type="triangl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6" o:spid="_x0000_s1116" style="position:absolute;left:0;text-align:left;margin-left:218.85pt;margin-top:548.4pt;width:40.9pt;height:22.8pt;z-index:251660288" coordsize="519559,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">
                <v:shape id="_x0000_s1518" o:spid="_x0000_s1117" type="#_x0000_t202" style="position:absolute;left:120045;width:346161;height:289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994DE3" w:rsidRDefault="001308B4">
                        <w:pPr>
                          <w:rPr>
                            <w:sz w:val="15"/>
                            <w:szCs w:val="15"/>
                          </w:rPr>
                        </w:pPr>
                        <w:r>
                          <w:rPr>
                            <w:sz w:val="15"/>
                            <w:szCs w:val="15"/>
                          </w:rPr>
                          <w:t>4</w:t>
                        </w:r>
                      </w:p>
                    </w:txbxContent>
                  </v:textbox>
                </v:shape>
                <v:line id="直接连接符 320" o:spid="_x0000_s1118" style="position:absolute;visibility:visible;mso-wrap-style:square" from="173777,57926" to="173777,26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直接连接符 321" o:spid="_x0000_s1119" style="position:absolute;visibility:visible;mso-wrap-style:square" from="314454,57926" to="314454,26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shape id="直接箭头连接符 322" o:spid="_x0000_s1120" type="#_x0000_t32" style="position:absolute;left:314454;top:198603;width:205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z59sQAAADbAAAADwAAAGRycy9kb3ducmV2LnhtbESPQWvCQBSE7wX/w/IEb82mHqRJXaUo&#10;Fu2hkLTk/Mg+k9js27C71eTfu4VCj8PMfMOst6PpxZWc7ywreEpSEMS11R03Cr4+D4/PIHxA1thb&#10;JgUTedhuZg9rzLW9cUHXMjQiQtjnqKANYcil9HVLBn1iB+Lona0zGKJ0jdQObxFuerlM05U02HFc&#10;aHGgXUv1d/ljFLx9nPYuq3bnSzHZMVtequGdKqUW8/H1BUSgMfyH/9pHrSBbwe+X+A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Pn2xAAAANsAAAAPAAAAAAAAAAAA&#10;AAAAAKECAABkcnMvZG93bnJldi54bWxQSwUGAAAAAAQABAD5AAAAkgMAAAAA&#10;" strokeweight=".5pt">
                  <v:stroke endarrow="block" endarrowwidth="narrow"/>
                </v:shape>
                <v:line id="直接连接符 323" o:spid="_x0000_s1121" style="position:absolute;flip:x;visibility:visible;mso-wrap-style:square" from="173777,198603" to="312842,19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r9cEAAADbAAAADwAAAGRycy9kb3ducmV2LnhtbESPQYvCMBSE74L/IbwFb5oqqGvXKCLs&#10;4kmx68Xbo3nbhm1eShK1/nsjCB6HmfmGWa4724gr+WAcKxiPMhDEpdOGKwWn3+/hJ4gQkTU2jknB&#10;nQKsV/3eEnPtbnykaxErkSAcclRQx9jmUoayJoth5Fri5P05bzEm6SupPd4S3DZykmUzadFwWqix&#10;pW1N5X9xsQp+gi3JoXGhmx6K8cWf92Z+Vmrw0W2+QETq4jv8au+0gsU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2v1wQAAANsAAAAPAAAAAAAAAAAAAAAA&#10;AKECAABkcnMvZG93bnJldi54bWxQSwUGAAAAAAQABAD5AAAAjwMAAAAA&#10;" strokeweight=".5pt"/>
                <v:shape id="直接箭头连接符 324" o:spid="_x0000_s1122" type="#_x0000_t32" style="position:absolute;top:198603;width:1758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tBcEAAADbAAAADwAAAGRycy9kb3ducmV2LnhtbERP3WrCMBS+F3yHcAa702RjDtcZRcqE&#10;gbvx5wEOzVmb2ZyUJLWdT28uBrv8+P5Xm9G14kohWs8anuYKBHHljeVaw/m0my1BxIRssPVMGn4p&#10;wmY9naywMH7gA12PqRY5hGOBGpqUukLKWDXkMM59R5y5bx8cpgxDLU3AIYe7Vj4r9SodWs4NDXZU&#10;NlRdjr3TcMGgPr4UHuxicevtS/mzH3Y3rR8fxu07iERj+hf/uT+Nhrc8Nn/J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m0FwQAAANsAAAAPAAAAAAAAAAAAAAAA&#10;AKECAABkcnMvZG93bnJldi54bWxQSwUGAAAAAAQABAD5AAAAjwMAAAAA&#10;" strokeweight=".5pt">
                  <v:stroke startarrow="block" startarrowwidth="narrow"/>
                </v:shape>
              </v:group>
            </w:pict>
          </mc:Fallback>
        </mc:AlternateContent>
      </w:r>
      <w:r w:rsidR="00312C48">
        <w:rPr>
          <w:noProof/>
        </w:rPr>
        <mc:AlternateContent>
          <mc:Choice Requires="wpg">
            <w:drawing>
              <wp:anchor distT="0" distB="0" distL="114300" distR="114300" simplePos="0" relativeHeight="251659264" behindDoc="0" locked="0" layoutInCell="1" allowOverlap="1" wp14:anchorId="0251C0F1" wp14:editId="156382B8">
                <wp:simplePos x="0" y="0"/>
                <wp:positionH relativeFrom="column">
                  <wp:posOffset>1463040</wp:posOffset>
                </wp:positionH>
                <wp:positionV relativeFrom="paragraph">
                  <wp:posOffset>7097395</wp:posOffset>
                </wp:positionV>
                <wp:extent cx="595630" cy="711835"/>
                <wp:effectExtent l="0" t="20320" r="8255" b="20320"/>
                <wp:wrapNone/>
                <wp:docPr id="88" name="组合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711835"/>
                          <a:chOff x="0" y="0"/>
                          <a:chExt cx="5955" cy="7118"/>
                        </a:xfrm>
                      </wpg:grpSpPr>
                      <wps:wsp>
                        <wps:cNvPr id="89" name="直接连接符 315"/>
                        <wps:cNvCnPr/>
                        <wps:spPr bwMode="auto">
                          <a:xfrm flipH="1">
                            <a:off x="793" y="0"/>
                            <a:ext cx="5162"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90" name="直接箭头连接符 317"/>
                        <wps:cNvCnPr/>
                        <wps:spPr bwMode="auto">
                          <a:xfrm>
                            <a:off x="2034" y="0"/>
                            <a:ext cx="0" cy="7118"/>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91" name="_x0000_s1486"/>
                        <wps:cNvSpPr txBox="1">
                          <a:spLocks noChangeArrowheads="1"/>
                        </wps:cNvSpPr>
                        <wps:spPr bwMode="auto">
                          <a:xfrm rot="16200000">
                            <a:off x="-416" y="1870"/>
                            <a:ext cx="3810"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13" o:spid="_x0000_s1123" style="position:absolute;left:0;text-align:left;margin-left:115.2pt;margin-top:558.85pt;width:46.9pt;height:56.05pt;z-index:251659264" coordsize="5955,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">
                <v:line id="直接连接符 315" o:spid="_x0000_s1124" style="position:absolute;flip:x;visibility:visible;mso-wrap-style:square" from="793,0" to="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MwcIAAADbAAAADwAAAGRycy9kb3ducmV2LnhtbESPwWrDMBBE74X8g9hAb43sQtPUtRxC&#10;oKWnhDq5+LZYW1vUWhlJSdy/rwKBHIeZecOU68kO4kw+GMcK8kUGgrh12nCn4Hj4eFqBCBFZ4+CY&#10;FPxRgHU1eyix0O7C33SuYycShEOBCvoYx0LK0PZkMSzcSJy8H+ctxiR9J7XHS4LbQT5n2VJaNJwW&#10;ehxp21P7W5+sgs9gW3JoXJhe9nV+8s3OvDZKPc6nzTuISFO8h2/tL61g9Qb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MwcIAAADbAAAADwAAAAAAAAAAAAAA&#10;AAChAgAAZHJzL2Rvd25yZXYueG1sUEsFBgAAAAAEAAQA+QAAAJADAAAAAA==&#10;" strokeweight=".5pt"/>
                <v:shape id="直接箭头连接符 317" o:spid="_x0000_s1125" type="#_x0000_t32" style="position:absolute;left:2034;width:0;height:7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3sUAAADbAAAADwAAAGRycy9kb3ducmV2LnhtbESPwWrCQBCG70LfYZlCb7qxaGlTV5FC&#10;wVNtrcTrsDsmqdnZkN3G6NM7h0KPwz//N/MtVoNvVE9drAMbmE4yUMQ2uJpLA/vv9/EzqJiQHTaB&#10;ycCFIqyWd6MF5i6c+Yv6XSqVQDjmaKBKqc21jrYij3ESWmLJjqHzmGTsSu06PAvcN/oxy560x5rl&#10;QoUtvVVkT7tfL5T6cz872vn1o/g5HIqCt2t77Y15uB/Wr6ASDel/+a+9cQZe5HtxEQ/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1/3sUAAADbAAAADwAAAAAAAAAA&#10;AAAAAAChAgAAZHJzL2Rvd25yZXYueG1sUEsFBgAAAAAEAAQA+QAAAJMDAAAAAA==&#10;" strokeweight=".5pt">
                  <v:stroke startarrow="block" startarrowwidth="narrow" endarrow="block" endarrowwidth="narrow"/>
                </v:shape>
                <v:shape id="_x0000_s1486" o:spid="_x0000_s1126" type="#_x0000_t202" style="position:absolute;left:-416;top:1870;width:3810;height:29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1Q8IA&#10;AADbAAAADwAAAGRycy9kb3ducmV2LnhtbESPQYvCMBSE74L/ITzBi2iqi6LVKCIsLHsRtd6fzbMt&#10;Ni+lyda6v94IgsdhZr5hVpvWlKKh2hWWFYxHEQji1OqCMwXJ6Xs4B+E8ssbSMil4kIPNuttZYazt&#10;nQ/UHH0mAoRdjApy76tYSpfmZNCNbEUcvKutDfog60zqGu8Bbko5iaKZNFhwWMixol1O6e34ZxQM&#10;rrvkcf61+/+ZoWR6aXTxlXil+r12uwThqfWf8Lv9oxUsxv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jVDwgAAANsAAAAPAAAAAAAAAAAAAAAAAJgCAABkcnMvZG93&#10;bnJldi54bWxQSwUGAAAAAAQABAD1AAAAhwMAAAAA&#10;" filled="f" stroked="f">
                  <v:textbox style="mso-fit-shape-to-text:t">
                    <w:txbxContent>
                      <w:p w:rsidR="00994DE3" w:rsidRDefault="001308B4">
                        <w:pPr>
                          <w:rPr>
                            <w:sz w:val="15"/>
                            <w:szCs w:val="15"/>
                          </w:rPr>
                        </w:pPr>
                        <w:r>
                          <w:rPr>
                            <w:sz w:val="15"/>
                            <w:szCs w:val="15"/>
                          </w:rPr>
                          <w:t>20</w:t>
                        </w:r>
                      </w:p>
                    </w:txbxContent>
                  </v:textbox>
                </v:shape>
              </v:group>
            </w:pict>
          </mc:Fallback>
        </mc:AlternateContent>
      </w:r>
      <w:r w:rsidR="00312C48">
        <w:rPr>
          <w:noProof/>
        </w:rPr>
        <mc:AlternateContent>
          <mc:Choice Requires="wpg">
            <w:drawing>
              <wp:anchor distT="0" distB="0" distL="114300" distR="114300" simplePos="0" relativeHeight="251658240" behindDoc="0" locked="0" layoutInCell="1" allowOverlap="1" wp14:anchorId="259A83EC" wp14:editId="33C3AC42">
                <wp:simplePos x="0" y="0"/>
                <wp:positionH relativeFrom="column">
                  <wp:posOffset>912495</wp:posOffset>
                </wp:positionH>
                <wp:positionV relativeFrom="paragraph">
                  <wp:posOffset>6774815</wp:posOffset>
                </wp:positionV>
                <wp:extent cx="297815" cy="1034415"/>
                <wp:effectExtent l="0" t="21590" r="0" b="20320"/>
                <wp:wrapNone/>
                <wp:docPr id="85" name="组合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034415"/>
                          <a:chOff x="0" y="0"/>
                          <a:chExt cx="2978" cy="10344"/>
                        </a:xfrm>
                      </wpg:grpSpPr>
                      <wps:wsp>
                        <wps:cNvPr id="86" name="直接箭头连接符 316"/>
                        <wps:cNvCnPr/>
                        <wps:spPr bwMode="auto">
                          <a:xfrm>
                            <a:off x="2075" y="0"/>
                            <a:ext cx="0" cy="10344"/>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7" name="_x0000_s1482"/>
                        <wps:cNvSpPr txBox="1">
                          <a:spLocks noChangeArrowheads="1"/>
                        </wps:cNvSpPr>
                        <wps:spPr bwMode="auto">
                          <a:xfrm rot="16200000">
                            <a:off x="-416" y="3318"/>
                            <a:ext cx="3810"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17" o:spid="_x0000_s1127" style="position:absolute;left:0;text-align:left;margin-left:71.85pt;margin-top:533.45pt;width:23.45pt;height:81.45pt;z-index:251658240" coordsize="2978,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">
                <v:shape id="直接箭头连接符 316" o:spid="_x0000_s1128" type="#_x0000_t32" style="position:absolute;left:2075;width:0;height:10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U7MQAAADbAAAADwAAAGRycy9kb3ducmV2LnhtbESPQWvCQBSE74L/YXlCb2bT0oqkboII&#10;Qk+2VYnXx+4zSZt9G7JrTP313ULB4zAz3zCrYrStGKj3jWMFj0kKglg703Cl4HjYzpcgfEA22Dom&#10;BT/kocinkxVmxl35k4Z9qESEsM9QQR1Cl0npdU0WfeI64uidXW8xRNlX0vR4jXDbyqc0XUiLDceF&#10;Gjva1KS/9xcbKc3H8fmsX2678ut0Kkt+X+vboNTDbFy/ggg0hnv4v/1mFCwX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dTsxAAAANsAAAAPAAAAAAAAAAAA&#10;AAAAAKECAABkcnMvZG93bnJldi54bWxQSwUGAAAAAAQABAD5AAAAkgMAAAAA&#10;" strokeweight=".5pt">
                  <v:stroke startarrow="block" startarrowwidth="narrow" endarrow="block" endarrowwidth="narrow"/>
                </v:shape>
                <v:shape id="_x0000_s1482" o:spid="_x0000_s1129" type="#_x0000_t202" style="position:absolute;left:-416;top:3318;width:3810;height:29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eccQA&#10;AADbAAAADwAAAGRycy9kb3ducmV2LnhtbESPQWvCQBSE7wX/w/KEXorZ2FIbUlcRQSi9SGN6f2af&#10;SWj2bciuMemvdwXB4zAz3zDL9WAa0VPnassK5lEMgriwuuZSQX7YzRIQziNrbCyTgpEcrFeTpyWm&#10;2l74h/rMlyJA2KWooPK+TaV0RUUGXWRb4uCdbGfQB9mVUnd4CXDTyNc4XkiDNYeFClvaVlT8ZWej&#10;4OW0zcffb7v/XxjK34+9rt9yr9TzdNh8gvA0+Ef43v7SCpIPuH0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nnHEAAAA2wAAAA8AAAAAAAAAAAAAAAAAmAIAAGRycy9k&#10;b3ducmV2LnhtbFBLBQYAAAAABAAEAPUAAACJAwAAAAA=&#10;" filled="f" stroked="f">
                  <v:textbox style="mso-fit-shape-to-text:t">
                    <w:txbxContent>
                      <w:p w:rsidR="00994DE3" w:rsidRDefault="001308B4">
                        <w:pPr>
                          <w:rPr>
                            <w:sz w:val="15"/>
                            <w:szCs w:val="15"/>
                          </w:rPr>
                        </w:pPr>
                        <w:r>
                          <w:rPr>
                            <w:sz w:val="15"/>
                            <w:szCs w:val="15"/>
                          </w:rPr>
                          <w:t>28</w:t>
                        </w:r>
                      </w:p>
                    </w:txbxContent>
                  </v:textbox>
                </v:shape>
              </v:group>
            </w:pict>
          </mc:Fallback>
        </mc:AlternateContent>
      </w:r>
      <w:r w:rsidR="00312C48">
        <w:rPr>
          <w:noProof/>
        </w:rPr>
        <mc:AlternateContent>
          <mc:Choice Requires="wps">
            <w:drawing>
              <wp:anchor distT="0" distB="0" distL="114300" distR="114300" simplePos="0" relativeHeight="251649024" behindDoc="0" locked="0" layoutInCell="1" allowOverlap="1" wp14:anchorId="74B42A4D" wp14:editId="3EC7D35E">
                <wp:simplePos x="0" y="0"/>
                <wp:positionH relativeFrom="column">
                  <wp:posOffset>4591050</wp:posOffset>
                </wp:positionH>
                <wp:positionV relativeFrom="paragraph">
                  <wp:posOffset>1019175</wp:posOffset>
                </wp:positionV>
                <wp:extent cx="635" cy="230505"/>
                <wp:effectExtent l="47625" t="19050" r="46990" b="17145"/>
                <wp:wrapNone/>
                <wp:docPr id="84" name="直接箭头连接符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30505"/>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96" o:spid="_x0000_s1026" type="#_x0000_t32" style="position:absolute;left:0;text-align:left;margin-left:361.5pt;margin-top:80.25pt;width:.05pt;height:18.1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" strokeweight=".2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50048" behindDoc="0" locked="0" layoutInCell="1" allowOverlap="1" wp14:anchorId="13049FAF" wp14:editId="336EAA95">
                <wp:simplePos x="0" y="0"/>
                <wp:positionH relativeFrom="column">
                  <wp:posOffset>4590415</wp:posOffset>
                </wp:positionH>
                <wp:positionV relativeFrom="paragraph">
                  <wp:posOffset>1247140</wp:posOffset>
                </wp:positionV>
                <wp:extent cx="1905" cy="295910"/>
                <wp:effectExtent l="46990" t="18415" r="46355" b="19050"/>
                <wp:wrapNone/>
                <wp:docPr id="83" name="直接箭头连接符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95910"/>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97" o:spid="_x0000_s1026" type="#_x0000_t32" style="position:absolute;left:0;text-align:left;margin-left:361.45pt;margin-top:98.2pt;width:.15pt;height:23.3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" strokeweight=".2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46976" behindDoc="0" locked="0" layoutInCell="1" allowOverlap="1" wp14:anchorId="3792DDD6" wp14:editId="18552E11">
                <wp:simplePos x="0" y="0"/>
                <wp:positionH relativeFrom="column">
                  <wp:posOffset>4184650</wp:posOffset>
                </wp:positionH>
                <wp:positionV relativeFrom="paragraph">
                  <wp:posOffset>1545590</wp:posOffset>
                </wp:positionV>
                <wp:extent cx="514985" cy="0"/>
                <wp:effectExtent l="12700" t="12065" r="5715" b="6985"/>
                <wp:wrapNone/>
                <wp:docPr id="82" name="直接连接符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94"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121.7pt" to="370.0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" strokeweight=".5pt"/>
            </w:pict>
          </mc:Fallback>
        </mc:AlternateContent>
      </w:r>
      <w:r w:rsidR="00312C48">
        <w:rPr>
          <w:noProof/>
        </w:rPr>
        <mc:AlternateContent>
          <mc:Choice Requires="wps">
            <w:drawing>
              <wp:anchor distT="0" distB="0" distL="114300" distR="114300" simplePos="0" relativeHeight="251651072" behindDoc="0" locked="0" layoutInCell="1" allowOverlap="1" wp14:anchorId="16D4F50E" wp14:editId="02C9DA61">
                <wp:simplePos x="0" y="0"/>
                <wp:positionH relativeFrom="column">
                  <wp:posOffset>4592955</wp:posOffset>
                </wp:positionH>
                <wp:positionV relativeFrom="paragraph">
                  <wp:posOffset>1539240</wp:posOffset>
                </wp:positionV>
                <wp:extent cx="635" cy="247650"/>
                <wp:effectExtent l="40005" t="15240" r="45085" b="22860"/>
                <wp:wrapNone/>
                <wp:docPr id="81" name="直接箭头连接符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47650"/>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98" o:spid="_x0000_s1026" type="#_x0000_t32" style="position:absolute;left:0;text-align:left;margin-left:361.65pt;margin-top:121.2pt;width:.05pt;height:19.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" strokeweight=".2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43904" behindDoc="0" locked="0" layoutInCell="1" allowOverlap="1" wp14:anchorId="14CB68DF" wp14:editId="5A82FE3E">
                <wp:simplePos x="0" y="0"/>
                <wp:positionH relativeFrom="column">
                  <wp:posOffset>3058160</wp:posOffset>
                </wp:positionH>
                <wp:positionV relativeFrom="paragraph">
                  <wp:posOffset>685800</wp:posOffset>
                </wp:positionV>
                <wp:extent cx="381000" cy="297815"/>
                <wp:effectExtent l="3810" t="0" r="3175" b="3175"/>
                <wp:wrapNone/>
                <wp:docPr id="80" name="_x0000_s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10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57" o:spid="_x0000_s1130" type="#_x0000_t202" style="position:absolute;left:0;text-align:left;margin-left:240.8pt;margin-top:54pt;width:30pt;height:23.4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" filled="f" stroked="f">
                <v:textbox style="mso-fit-shape-to-text:t">
                  <w:txbxContent>
                    <w:p w:rsidR="00994DE3" w:rsidRDefault="001308B4">
                      <w:pPr>
                        <w:rPr>
                          <w:sz w:val="15"/>
                          <w:szCs w:val="15"/>
                        </w:rPr>
                      </w:pPr>
                      <w:r>
                        <w:rPr>
                          <w:sz w:val="15"/>
                          <w:szCs w:val="15"/>
                        </w:rPr>
                        <w:t>9</w:t>
                      </w:r>
                    </w:p>
                  </w:txbxContent>
                </v:textbox>
              </v:shape>
            </w:pict>
          </mc:Fallback>
        </mc:AlternateContent>
      </w:r>
      <w:r w:rsidR="00312C48">
        <w:rPr>
          <w:noProof/>
        </w:rPr>
        <mc:AlternateContent>
          <mc:Choice Requires="wps">
            <w:drawing>
              <wp:anchor distT="0" distB="0" distL="114300" distR="114300" simplePos="0" relativeHeight="251641856" behindDoc="0" locked="0" layoutInCell="1" allowOverlap="1" wp14:anchorId="6E606916" wp14:editId="03AC65A9">
                <wp:simplePos x="0" y="0"/>
                <wp:positionH relativeFrom="column">
                  <wp:posOffset>3094990</wp:posOffset>
                </wp:positionH>
                <wp:positionV relativeFrom="paragraph">
                  <wp:posOffset>1032510</wp:posOffset>
                </wp:positionV>
                <wp:extent cx="382905" cy="0"/>
                <wp:effectExtent l="8890" t="13335" r="8255" b="5715"/>
                <wp:wrapNone/>
                <wp:docPr id="79" name="直接连接符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6" o:spid="_x0000_s1026" style="position:absolute;left:0;text-align:lef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81.3pt" to="273.8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" strokeweight=".5pt"/>
            </w:pict>
          </mc:Fallback>
        </mc:AlternateContent>
      </w:r>
      <w:r w:rsidR="00312C48">
        <w:rPr>
          <w:noProof/>
        </w:rPr>
        <mc:AlternateContent>
          <mc:Choice Requires="wps">
            <w:drawing>
              <wp:anchor distT="0" distB="0" distL="114300" distR="114300" simplePos="0" relativeHeight="251648000" behindDoc="0" locked="0" layoutInCell="1" allowOverlap="1" wp14:anchorId="07C4B0D5" wp14:editId="1FC083D8">
                <wp:simplePos x="0" y="0"/>
                <wp:positionH relativeFrom="column">
                  <wp:posOffset>727075</wp:posOffset>
                </wp:positionH>
                <wp:positionV relativeFrom="paragraph">
                  <wp:posOffset>1550035</wp:posOffset>
                </wp:positionV>
                <wp:extent cx="514985" cy="0"/>
                <wp:effectExtent l="12700" t="6985" r="5715" b="12065"/>
                <wp:wrapNone/>
                <wp:docPr id="78" name="直接连接符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95" o:spid="_x0000_s1026" style="position:absolute;left:0;text-align:lef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122.05pt" to="97.8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" strokeweight=".5pt"/>
            </w:pict>
          </mc:Fallback>
        </mc:AlternateContent>
      </w:r>
      <w:r w:rsidR="00312C48">
        <w:rPr>
          <w:noProof/>
        </w:rPr>
        <mc:AlternateContent>
          <mc:Choice Requires="wps">
            <w:drawing>
              <wp:anchor distT="0" distB="0" distL="114300" distR="114300" simplePos="0" relativeHeight="251642880" behindDoc="0" locked="0" layoutInCell="1" allowOverlap="1" wp14:anchorId="378EAC3E" wp14:editId="777297E4">
                <wp:simplePos x="0" y="0"/>
                <wp:positionH relativeFrom="column">
                  <wp:posOffset>3306445</wp:posOffset>
                </wp:positionH>
                <wp:positionV relativeFrom="paragraph">
                  <wp:posOffset>711200</wp:posOffset>
                </wp:positionV>
                <wp:extent cx="635" cy="320675"/>
                <wp:effectExtent l="48895" t="15875" r="45720" b="15875"/>
                <wp:wrapNone/>
                <wp:docPr id="77" name="直接箭头连接符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20675"/>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87" o:spid="_x0000_s1026" type="#_x0000_t32" style="position:absolute;left:0;text-align:left;margin-left:260.35pt;margin-top:56pt;width:.05pt;height:25.2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" strokeweight=".25pt">
                <v:stroke startarrow="block" startarrowwidth="narrow" endarrow="block" endarrowwidth="narrow"/>
              </v:shape>
            </w:pict>
          </mc:Fallback>
        </mc:AlternateContent>
      </w:r>
      <w:r w:rsidR="00312C48">
        <w:rPr>
          <w:noProof/>
        </w:rPr>
        <mc:AlternateContent>
          <mc:Choice Requires="wps">
            <w:drawing>
              <wp:anchor distT="0" distB="0" distL="114300" distR="114300" simplePos="0" relativeHeight="251639808" behindDoc="0" locked="0" layoutInCell="1" allowOverlap="1" wp14:anchorId="023A1013" wp14:editId="08876154">
                <wp:simplePos x="0" y="0"/>
                <wp:positionH relativeFrom="column">
                  <wp:posOffset>2496820</wp:posOffset>
                </wp:positionH>
                <wp:positionV relativeFrom="paragraph">
                  <wp:posOffset>2090420</wp:posOffset>
                </wp:positionV>
                <wp:extent cx="346710" cy="289560"/>
                <wp:effectExtent l="1270" t="4445" r="4445" b="1270"/>
                <wp:wrapNone/>
                <wp:docPr id="76" name="_x0000_s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98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31" o:spid="_x0000_s1131" type="#_x0000_t202" style="position:absolute;left:0;text-align:left;margin-left:196.6pt;margin-top:164.6pt;width:27.3pt;height:2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" filled="f" stroked="f">
                <v:textbox style="mso-fit-shape-to-text:t">
                  <w:txbxContent>
                    <w:p w:rsidR="00994DE3" w:rsidRDefault="001308B4">
                      <w:pPr>
                        <w:rPr>
                          <w:sz w:val="15"/>
                          <w:szCs w:val="15"/>
                        </w:rPr>
                      </w:pPr>
                      <w:r>
                        <w:rPr>
                          <w:sz w:val="15"/>
                          <w:szCs w:val="15"/>
                        </w:rPr>
                        <w:t>98</w:t>
                      </w:r>
                    </w:p>
                  </w:txbxContent>
                </v:textbox>
              </v:shape>
            </w:pict>
          </mc:Fallback>
        </mc:AlternateContent>
      </w:r>
      <w:r w:rsidR="00312C48">
        <w:rPr>
          <w:noProof/>
        </w:rPr>
        <mc:AlternateContent>
          <mc:Choice Requires="wps">
            <w:drawing>
              <wp:anchor distT="0" distB="0" distL="114300" distR="114300" simplePos="0" relativeHeight="251654144" behindDoc="0" locked="0" layoutInCell="1" allowOverlap="1" wp14:anchorId="4CAD7E60" wp14:editId="36D615D0">
                <wp:simplePos x="0" y="0"/>
                <wp:positionH relativeFrom="column">
                  <wp:posOffset>4413885</wp:posOffset>
                </wp:positionH>
                <wp:positionV relativeFrom="paragraph">
                  <wp:posOffset>2152015</wp:posOffset>
                </wp:positionV>
                <wp:extent cx="635" cy="253365"/>
                <wp:effectExtent l="13335" t="8890" r="5080" b="13970"/>
                <wp:wrapNone/>
                <wp:docPr id="75" name="直接连接符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2"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5pt,169.45pt" to="347.6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" strokeweight=".5pt"/>
            </w:pict>
          </mc:Fallback>
        </mc:AlternateContent>
      </w:r>
      <w:r w:rsidR="001308B4">
        <w:rPr>
          <w:rFonts w:ascii="宋体" w:hAnsi="宋体" w:cs="仿宋" w:hint="eastAsia"/>
          <w:sz w:val="18"/>
          <w:szCs w:val="18"/>
        </w:rPr>
        <w:t>单位为毫米</w:t>
      </w:r>
      <w:r w:rsidR="001308B4">
        <w:rPr>
          <w:rFonts w:ascii="仿宋" w:eastAsia="仿宋" w:hAnsi="仿宋" w:cs="仿宋"/>
          <w:sz w:val="29"/>
          <w:szCs w:val="29"/>
        </w:rPr>
        <w:t xml:space="preserve"> </w:t>
      </w:r>
      <w:r w:rsidR="00312C48">
        <w:rPr>
          <w:rFonts w:ascii="仿宋" w:eastAsia="仿宋" w:hAnsi="仿宋" w:cs="仿宋"/>
          <w:noProof/>
          <w:sz w:val="29"/>
          <w:szCs w:val="29"/>
        </w:rPr>
        <w:drawing>
          <wp:inline distT="0" distB="0" distL="0" distR="0" wp14:anchorId="54D86AF0" wp14:editId="0D8B51E8">
            <wp:extent cx="5276850" cy="747712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994DE3" w:rsidRDefault="00312C48">
      <w:pPr>
        <w:snapToGrid w:val="0"/>
        <w:jc w:val="right"/>
        <w:rPr>
          <w:rFonts w:ascii="宋体" w:hAnsi="宋体" w:cs="仿宋"/>
          <w:color w:val="000000"/>
          <w:sz w:val="18"/>
          <w:szCs w:val="18"/>
        </w:rPr>
      </w:pPr>
      <w:r>
        <w:rPr>
          <w:rFonts w:ascii="黑体" w:eastAsia="黑体" w:hAnsi="黑体" w:cs="仿宋"/>
          <w:noProof/>
          <w:sz w:val="18"/>
          <w:szCs w:val="18"/>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142240</wp:posOffset>
                </wp:positionV>
                <wp:extent cx="5275580" cy="635"/>
                <wp:effectExtent l="17780" t="46990" r="21590" b="47625"/>
                <wp:wrapNone/>
                <wp:docPr id="74" name="直接箭头连接符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5580" cy="635"/>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30" o:spid="_x0000_s1026" type="#_x0000_t32" style="position:absolute;left:0;text-align:left;margin-left:-.1pt;margin-top:11.2pt;width:415.4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" strokeweight=".5pt">
                <v:stroke startarrow="block" startarrowwidth="narrow" endarrow="block" endarrowwidth="narrow"/>
              </v:shape>
            </w:pict>
          </mc:Fallback>
        </mc:AlternateContent>
      </w:r>
    </w:p>
    <w:p w:rsidR="00994DE3" w:rsidRDefault="001308B4">
      <w:pPr>
        <w:widowControl/>
        <w:spacing w:beforeLines="20" w:before="62"/>
        <w:jc w:val="center"/>
        <w:rPr>
          <w:rFonts w:ascii="黑体" w:eastAsia="黑体" w:hAnsi="黑体" w:cs="仿宋"/>
          <w:szCs w:val="21"/>
        </w:rPr>
      </w:pPr>
      <w:r>
        <w:rPr>
          <w:rFonts w:ascii="黑体" w:eastAsia="黑体" w:hAnsi="黑体" w:cs="仿宋" w:hint="eastAsia"/>
          <w:szCs w:val="21"/>
        </w:rPr>
        <w:t>图I.1  国家职业技能标准封面格式</w:t>
      </w:r>
    </w:p>
    <w:p w:rsidR="00994DE3" w:rsidRDefault="001308B4">
      <w:pPr>
        <w:widowControl/>
        <w:jc w:val="right"/>
        <w:rPr>
          <w:rFonts w:ascii="仿宋" w:eastAsia="仿宋" w:hAnsi="仿宋" w:cs="仿宋"/>
          <w:color w:val="000000"/>
          <w:sz w:val="29"/>
          <w:szCs w:val="29"/>
        </w:rPr>
      </w:pPr>
      <w:r>
        <w:rPr>
          <w:rFonts w:ascii="宋体" w:hAnsi="宋体" w:cs="仿宋" w:hint="eastAsia"/>
          <w:color w:val="000000"/>
          <w:sz w:val="18"/>
          <w:szCs w:val="18"/>
        </w:rPr>
        <w:lastRenderedPageBreak/>
        <w:t>单位为毫米</w:t>
      </w:r>
    </w:p>
    <w:p w:rsidR="00994DE3" w:rsidRDefault="00C63E60">
      <w:pPr>
        <w:widowControl/>
        <w:jc w:val="center"/>
        <w:rPr>
          <w:rFonts w:ascii="仿宋" w:eastAsia="仿宋" w:hAnsi="仿宋" w:cs="仿宋"/>
          <w:color w:val="000000"/>
          <w:sz w:val="29"/>
          <w:szCs w:val="29"/>
        </w:rPr>
      </w:pPr>
      <w:r>
        <w:rPr>
          <w:noProof/>
        </w:rPr>
        <mc:AlternateContent>
          <mc:Choice Requires="wps">
            <w:drawing>
              <wp:anchor distT="0" distB="0" distL="114300" distR="114300" simplePos="0" relativeHeight="251692032" behindDoc="0" locked="0" layoutInCell="1" allowOverlap="1" wp14:anchorId="2C6899AE" wp14:editId="43DC661A">
                <wp:simplePos x="0" y="0"/>
                <wp:positionH relativeFrom="column">
                  <wp:posOffset>12065</wp:posOffset>
                </wp:positionH>
                <wp:positionV relativeFrom="paragraph">
                  <wp:posOffset>21590</wp:posOffset>
                </wp:positionV>
                <wp:extent cx="5288915" cy="7533640"/>
                <wp:effectExtent l="0" t="0" r="26035" b="10160"/>
                <wp:wrapNone/>
                <wp:docPr id="2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75336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3E60" w:rsidRDefault="00C63E60" w:rsidP="00C63E6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95pt;margin-top:1.7pt;width:416.45pt;height:59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" filled="f">
                <v:textbox>
                  <w:txbxContent>
                    <w:p w:rsidR="00C63E60" w:rsidRDefault="00C63E60" w:rsidP="00C63E60">
                      <w:pPr>
                        <w:rPr>
                          <w:sz w:val="16"/>
                        </w:rPr>
                      </w:pPr>
                    </w:p>
                  </w:txbxContent>
                </v:textbox>
              </v:shape>
            </w:pict>
          </mc:Fallback>
        </mc:AlternateContent>
      </w:r>
      <w:r w:rsidR="00312C48">
        <w:rPr>
          <w:noProof/>
          <w:color w:val="000000"/>
        </w:rPr>
        <mc:AlternateContent>
          <mc:Choice Requires="wps">
            <w:drawing>
              <wp:anchor distT="0" distB="0" distL="114300" distR="114300" simplePos="0" relativeHeight="251672576" behindDoc="0" locked="0" layoutInCell="1" allowOverlap="1">
                <wp:simplePos x="0" y="0"/>
                <wp:positionH relativeFrom="column">
                  <wp:posOffset>3418205</wp:posOffset>
                </wp:positionH>
                <wp:positionV relativeFrom="paragraph">
                  <wp:posOffset>1149985</wp:posOffset>
                </wp:positionV>
                <wp:extent cx="1905" cy="393700"/>
                <wp:effectExtent l="46355" t="16510" r="46990" b="18415"/>
                <wp:wrapNone/>
                <wp:docPr id="73" name="直接箭头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93700"/>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5" o:spid="_x0000_s1026" type="#_x0000_t32" style="position:absolute;left:0;text-align:left;margin-left:269.15pt;margin-top:90.55pt;width:.15pt;height:3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" strokeweight=".25pt">
                <v:stroke startarrow="block" startarrowwidth="narrow" endarrow="block" endarrowwidth="narrow"/>
              </v:shape>
            </w:pict>
          </mc:Fallback>
        </mc:AlternateContent>
      </w:r>
      <w:r w:rsidR="00312C48">
        <w:rPr>
          <w:rFonts w:ascii="仿宋" w:eastAsia="仿宋" w:hAnsi="仿宋" w:cs="仿宋"/>
          <w:noProof/>
          <w:color w:val="000000"/>
          <w:sz w:val="29"/>
          <w:szCs w:val="29"/>
        </w:rPr>
        <mc:AlternateContent>
          <mc:Choice Requires="wpg">
            <w:drawing>
              <wp:anchor distT="0" distB="0" distL="114300" distR="114300" simplePos="0" relativeHeight="251671552" behindDoc="0" locked="0" layoutInCell="1" allowOverlap="1">
                <wp:simplePos x="0" y="0"/>
                <wp:positionH relativeFrom="column">
                  <wp:posOffset>-10160</wp:posOffset>
                </wp:positionH>
                <wp:positionV relativeFrom="paragraph">
                  <wp:posOffset>15240</wp:posOffset>
                </wp:positionV>
                <wp:extent cx="5292090" cy="2101215"/>
                <wp:effectExtent l="18415" t="15240" r="23495" b="7620"/>
                <wp:wrapNone/>
                <wp:docPr id="51" name="组合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2101215"/>
                          <a:chOff x="0" y="0"/>
                          <a:chExt cx="52925" cy="20067"/>
                        </a:xfrm>
                      </wpg:grpSpPr>
                      <wpg:grpSp>
                        <wpg:cNvPr id="52" name="组合 133"/>
                        <wpg:cNvGrpSpPr>
                          <a:grpSpLocks/>
                        </wpg:cNvGrpSpPr>
                        <wpg:grpSpPr bwMode="auto">
                          <a:xfrm>
                            <a:off x="25739" y="0"/>
                            <a:ext cx="9691" cy="14622"/>
                            <a:chOff x="0" y="0"/>
                            <a:chExt cx="9690" cy="14622"/>
                          </a:xfrm>
                        </wpg:grpSpPr>
                        <wpg:grpSp>
                          <wpg:cNvPr id="53" name="组合 134"/>
                          <wpg:cNvGrpSpPr>
                            <a:grpSpLocks/>
                          </wpg:cNvGrpSpPr>
                          <wpg:grpSpPr bwMode="auto">
                            <a:xfrm>
                              <a:off x="24" y="0"/>
                              <a:ext cx="4811" cy="4479"/>
                              <a:chOff x="0" y="0"/>
                              <a:chExt cx="481147" cy="447917"/>
                            </a:xfrm>
                          </wpg:grpSpPr>
                          <wps:wsp>
                            <wps:cNvPr id="54" name="直接连接符 50"/>
                            <wps:cNvCnPr/>
                            <wps:spPr bwMode="auto">
                              <a:xfrm flipH="1">
                                <a:off x="97748" y="446234"/>
                                <a:ext cx="383399"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55" name="直接箭头连接符 51"/>
                            <wps:cNvCnPr/>
                            <wps:spPr bwMode="auto">
                              <a:xfrm flipV="1">
                                <a:off x="198197" y="0"/>
                                <a:ext cx="0" cy="447917"/>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6" name="_x0000_s1369"/>
                            <wps:cNvSpPr txBox="1">
                              <a:spLocks noChangeArrowheads="1"/>
                            </wps:cNvSpPr>
                            <wps:spPr bwMode="auto">
                              <a:xfrm rot="16200000">
                                <a:off x="-41434" y="66169"/>
                                <a:ext cx="381206" cy="298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12</w:t>
                                  </w:r>
                                </w:p>
                              </w:txbxContent>
                            </wps:txbx>
                            <wps:bodyPr rot="0" vert="horz" wrap="square" lIns="91440" tIns="45720" rIns="91440" bIns="45720" anchor="t" anchorCtr="0" upright="1">
                              <a:noAutofit/>
                            </wps:bodyPr>
                          </wps:wsp>
                        </wpg:grpSp>
                        <wpg:grpSp>
                          <wpg:cNvPr id="57" name="组合 138"/>
                          <wpg:cNvGrpSpPr>
                            <a:grpSpLocks/>
                          </wpg:cNvGrpSpPr>
                          <wpg:grpSpPr bwMode="auto">
                            <a:xfrm>
                              <a:off x="0" y="5311"/>
                              <a:ext cx="4892" cy="3859"/>
                              <a:chOff x="0" y="0"/>
                              <a:chExt cx="489207" cy="385901"/>
                            </a:xfrm>
                          </wpg:grpSpPr>
                          <wps:wsp>
                            <wps:cNvPr id="58" name="直接连接符 54"/>
                            <wps:cNvCnPr/>
                            <wps:spPr bwMode="auto">
                              <a:xfrm flipH="1">
                                <a:off x="100142" y="7336"/>
                                <a:ext cx="38469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59" name="直接连接符 55"/>
                            <wps:cNvCnPr/>
                            <wps:spPr bwMode="auto">
                              <a:xfrm flipH="1">
                                <a:off x="103952" y="381730"/>
                                <a:ext cx="38525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60" name="直接箭头连接符 56"/>
                            <wps:cNvCnPr/>
                            <wps:spPr bwMode="auto">
                              <a:xfrm flipV="1">
                                <a:off x="203012" y="5431"/>
                                <a:ext cx="0" cy="380470"/>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1" name="_x0000_s1374"/>
                            <wps:cNvSpPr txBox="1">
                              <a:spLocks noChangeArrowheads="1"/>
                            </wps:cNvSpPr>
                            <wps:spPr bwMode="auto">
                              <a:xfrm rot="16200000">
                                <a:off x="-41107" y="41065"/>
                                <a:ext cx="380822" cy="298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10</w:t>
                                  </w:r>
                                </w:p>
                              </w:txbxContent>
                            </wps:txbx>
                            <wps:bodyPr rot="0" vert="horz" wrap="square" lIns="91440" tIns="45720" rIns="91440" bIns="45720" anchor="t" anchorCtr="0" upright="1">
                              <a:noAutofit/>
                            </wps:bodyPr>
                          </wps:wsp>
                        </wpg:grpSp>
                        <wpg:grpSp>
                          <wpg:cNvPr id="62" name="组合 143"/>
                          <wpg:cNvGrpSpPr>
                            <a:grpSpLocks/>
                          </wpg:cNvGrpSpPr>
                          <wpg:grpSpPr bwMode="auto">
                            <a:xfrm>
                              <a:off x="4425" y="10720"/>
                              <a:ext cx="5151" cy="3817"/>
                              <a:chOff x="0" y="0"/>
                              <a:chExt cx="5151" cy="3817"/>
                            </a:xfrm>
                          </wpg:grpSpPr>
                          <wps:wsp>
                            <wps:cNvPr id="63" name="直接连接符 59"/>
                            <wps:cNvCnPr/>
                            <wps:spPr bwMode="auto">
                              <a:xfrm flipH="1">
                                <a:off x="0" y="21"/>
                                <a:ext cx="5151"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64" name="_x0000_s1377"/>
                            <wps:cNvSpPr txBox="1">
                              <a:spLocks noChangeArrowheads="1"/>
                            </wps:cNvSpPr>
                            <wps:spPr bwMode="auto">
                              <a:xfrm rot="16200000">
                                <a:off x="1427" y="416"/>
                                <a:ext cx="3817"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10</w:t>
                                  </w:r>
                                </w:p>
                              </w:txbxContent>
                            </wps:txbx>
                            <wps:bodyPr rot="0" vert="horz" wrap="square" lIns="91440" tIns="45720" rIns="91440" bIns="45720" anchor="t" anchorCtr="0" upright="1">
                              <a:noAutofit/>
                            </wps:bodyPr>
                          </wps:wsp>
                        </wpg:grpSp>
                        <wps:wsp>
                          <wps:cNvPr id="65" name="直接连接符 193"/>
                          <wps:cNvCnPr/>
                          <wps:spPr bwMode="auto">
                            <a:xfrm flipH="1">
                              <a:off x="4524" y="14622"/>
                              <a:ext cx="5166"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组合 147"/>
                        <wpg:cNvGrpSpPr>
                          <a:grpSpLocks/>
                        </wpg:cNvGrpSpPr>
                        <wpg:grpSpPr bwMode="auto">
                          <a:xfrm>
                            <a:off x="0" y="14595"/>
                            <a:ext cx="52925" cy="5472"/>
                            <a:chOff x="0" y="0"/>
                            <a:chExt cx="52926" cy="5472"/>
                          </a:xfrm>
                        </wpg:grpSpPr>
                        <wps:wsp>
                          <wps:cNvPr id="67" name="直接连接符 199"/>
                          <wps:cNvCnPr/>
                          <wps:spPr bwMode="auto">
                            <a:xfrm>
                              <a:off x="7385" y="955"/>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68" name="直接箭头连接符 200"/>
                          <wps:cNvCnPr/>
                          <wps:spPr bwMode="auto">
                            <a:xfrm flipH="1">
                              <a:off x="0" y="2211"/>
                              <a:ext cx="7326"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9" name="直接箭头连接符 201"/>
                          <wps:cNvCnPr/>
                          <wps:spPr bwMode="auto">
                            <a:xfrm flipH="1">
                              <a:off x="46494" y="4339"/>
                              <a:ext cx="6432" cy="63"/>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0" name="直接连接符 202"/>
                          <wps:cNvCnPr/>
                          <wps:spPr bwMode="auto">
                            <a:xfrm>
                              <a:off x="46494" y="2932"/>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71" name="_x0000_s1384"/>
                          <wps:cNvSpPr txBox="1">
                            <a:spLocks noChangeArrowheads="1"/>
                          </wps:cNvSpPr>
                          <wps:spPr bwMode="auto">
                            <a:xfrm>
                              <a:off x="2559" y="0"/>
                              <a:ext cx="3468"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20</w:t>
                                </w:r>
                              </w:p>
                            </w:txbxContent>
                          </wps:txbx>
                          <wps:bodyPr rot="0" vert="horz" wrap="square" lIns="91440" tIns="45720" rIns="91440" bIns="45720" anchor="t" anchorCtr="0" upright="1">
                            <a:noAutofit/>
                          </wps:bodyPr>
                        </wps:wsp>
                        <wps:wsp>
                          <wps:cNvPr id="72" name="_x0000_s1385"/>
                          <wps:cNvSpPr txBox="1">
                            <a:spLocks noChangeArrowheads="1"/>
                          </wps:cNvSpPr>
                          <wps:spPr bwMode="auto">
                            <a:xfrm>
                              <a:off x="48100" y="2282"/>
                              <a:ext cx="3467"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32" o:spid="_x0000_s1133" style="position:absolute;left:0;text-align:left;margin-left:-.8pt;margin-top:1.2pt;width:416.7pt;height:165.45pt;z-index:251671552" coordsize="52925,20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">
                <v:group id="组合 133" o:spid="_x0000_s1134" style="position:absolute;left:25739;width:9691;height:14622" coordsize="9690,14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组合 134" o:spid="_x0000_s1135" style="position:absolute;left:24;width:4811;height:4479" coordsize="481147,44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直接连接符 50" o:spid="_x0000_s1136" style="position:absolute;flip:x;visibility:visible;mso-wrap-style:square" from="97748,446234" to="481147,44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E8YwQAAANsAAAAPAAAAAAAAAAAAAAAA&#10;AKECAABkcnMvZG93bnJldi54bWxQSwUGAAAAAAQABAD5AAAAjwMAAAAA&#10;" strokeweight=".5pt"/>
                    <v:shape id="直接箭头连接符 51" o:spid="_x0000_s1137" type="#_x0000_t32" style="position:absolute;left:198197;width:0;height:447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4+MMAAADbAAAADwAAAGRycy9kb3ducmV2LnhtbESPS4vCQBCE78L+h6EX9qYTF3wQHUUW&#10;lHX1YhS8NpnOAzM9MTOa7L93BMFjUVVfUfNlZypxp8aVlhUMBxEI4tTqknMFp+O6PwXhPLLGyjIp&#10;+CcHy8VHb46xti0f6J74XAQIuxgVFN7XsZQuLcigG9iaOHiZbQz6IJtc6gbbADeV/I6isTRYclgo&#10;sKafgtJLcjMKNpPsvOL9dnNN0lt2dbvt+q+tlfr67FYzEJ46/w6/2r9awWgE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GePjDAAAA2wAAAA8AAAAAAAAAAAAA&#10;AAAAoQIAAGRycy9kb3ducmV2LnhtbFBLBQYAAAAABAAEAPkAAACRAwAAAAA=&#10;" strokeweight=".25pt">
                      <v:stroke startarrow="block" startarrowwidth="narrow" endarrow="block" endarrowwidth="narrow"/>
                    </v:shape>
                    <v:shape id="_x0000_s1369" o:spid="_x0000_s1138" type="#_x0000_t202" style="position:absolute;left:-41434;top:66169;width:381206;height:2983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t0MAA&#10;AADbAAAADwAAAGRycy9kb3ducmV2LnhtbESPwYrCQBBE74L/MLSwF9HJCopER9FdBK9m9d5k2iSY&#10;6QmZXpP8/Y4g7LGoqlfUdt+7Wj2pDZVnA5/zBBRx7m3FhYHrz2m2BhUE2WLtmQwMFGC/G4+2mFrf&#10;8YWemRQqQjikaKAUaVKtQ16SwzD3DXH07r51KFG2hbYtdhHuar1IkpV2WHFcKLGhr5LyR/brDMi3&#10;VN7epsndX7rlcThnQbvBmI9Jf9iAEurlP/xun62B5QpeX+IP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t0MAAAADbAAAADwAAAAAAAAAAAAAAAACYAgAAZHJzL2Rvd25y&#10;ZXYueG1sUEsFBgAAAAAEAAQA9QAAAIUDAAAAAA==&#10;" filled="f" stroked="f">
                      <v:textbox>
                        <w:txbxContent>
                          <w:p w:rsidR="00994DE3" w:rsidRDefault="001308B4">
                            <w:pPr>
                              <w:rPr>
                                <w:sz w:val="15"/>
                                <w:szCs w:val="15"/>
                              </w:rPr>
                            </w:pPr>
                            <w:r>
                              <w:rPr>
                                <w:sz w:val="15"/>
                                <w:szCs w:val="15"/>
                              </w:rPr>
                              <w:t>12</w:t>
                            </w:r>
                          </w:p>
                        </w:txbxContent>
                      </v:textbox>
                    </v:shape>
                  </v:group>
                  <v:group id="组合 138" o:spid="_x0000_s1139" style="position:absolute;top:5311;width:4892;height:3859" coordsize="489207,385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直接连接符 54" o:spid="_x0000_s1140" style="position:absolute;flip:x;visibility:visible;mso-wrap-style:square" from="100142,7336" to="48483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FHb4AAADbAAAADwAAAGRycy9kb3ducmV2LnhtbERPTYvCMBC9C/6HMII3TSvoSjUWERRP&#10;K9vdi7ehGdtgMylJ1PrvN4eFPT7e97YcbCee5INxrCCfZyCIa6cNNwp+vo+zNYgQkTV2jknBmwKU&#10;u/Foi4V2L/6iZxUbkUI4FKigjbEvpAx1SxbD3PXEibs5bzEm6BupPb5SuO3kIstW0qLh1NBiT4eW&#10;6nv1sApOwdbk0LgwLC9V/vDXT/NxVWo6GfYbEJGG+C/+c5+1gmUam76kHyB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iUUdvgAAANsAAAAPAAAAAAAAAAAAAAAAAKEC&#10;AABkcnMvZG93bnJldi54bWxQSwUGAAAAAAQABAD5AAAAjAMAAAAA&#10;" strokeweight=".5pt"/>
                    <v:line id="直接连接符 55" o:spid="_x0000_s1141" style="position:absolute;flip:x;visibility:visible;mso-wrap-style:square" from="103952,381730" to="489207,38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ghsIAAADbAAAADwAAAGRycy9kb3ducmV2LnhtbESPQWsCMRSE74X+h/AK3rpZC1q7NUop&#10;KJ6Urr3s7ZG87oZuXpYk6vrvTaHgcZiZb5jlenS9OFOI1rOCaVGCINbeWG4VfB83zwsQMSEb7D2T&#10;gitFWK8eH5ZYGX/hLzrXqRUZwrFCBV1KQyVl1B05jIUfiLP344PDlGVopQl4yXDXy5eynEuHlvNC&#10;hwN9dqR/65NTsI1Ok0fr4zg71NNTaPb2tVFq8jR+vININKZ7+L+9Mwpmb/D3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XghsIAAADbAAAADwAAAAAAAAAAAAAA&#10;AAChAgAAZHJzL2Rvd25yZXYueG1sUEsFBgAAAAAEAAQA+QAAAJADAAAAAA==&#10;" strokeweight=".5pt"/>
                    <v:shape id="直接箭头连接符 56" o:spid="_x0000_s1142" type="#_x0000_t32" style="position:absolute;left:203012;top:5431;width:0;height:380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R3cAAAADbAAAADwAAAGRycy9kb3ducmV2LnhtbERPy4rCMBTdC/5DuII7TXXhDNW0iKDo&#10;jJupgttLc/vA5qY20Xb+frIYcHk47006mEa8qHO1ZQWLeQSCOLe65lLB9bKffYJwHlljY5kU/JKD&#10;NBmPNhhr2/MPvTJfihDCLkYFlfdtLKXLKzLo5rYlDlxhO4M+wK6UusM+hJtGLqNoJQ3WHBoqbGlX&#10;UX7PnkbB4aO4bfl8Ojyy/Fk83Pdp/9W3Sk0nw3YNwtPg3+J/91ErWIX14Uv4AT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dEd3AAAAA2wAAAA8AAAAAAAAAAAAAAAAA&#10;oQIAAGRycy9kb3ducmV2LnhtbFBLBQYAAAAABAAEAPkAAACOAwAAAAA=&#10;" strokeweight=".25pt">
                      <v:stroke startarrow="block" startarrowwidth="narrow" endarrow="block" endarrowwidth="narrow"/>
                    </v:shape>
                    <v:shape id="_x0000_s1374" o:spid="_x0000_s1143" type="#_x0000_t202" style="position:absolute;left:-41107;top:41065;width:380822;height:2986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GcAA&#10;AADbAAAADwAAAGRycy9kb3ducmV2LnhtbESPwYrCQBBE78L+w9CCF1knCsqSdRTXZcGrUe9Npk3C&#10;ZnpCpjXJ3zuC4LGoqlfUetu7Wt2pDZVnA/NZAoo497biwsD59Pf5BSoIssXaMxkYKMB28zFaY2p9&#10;x0e6Z1KoCOGQooFSpEm1DnlJDsPMN8TRu/rWoUTZFtq22EW4q/UiSVbaYcVxocSG9iXl/9nNGZBf&#10;qby9TJOrP3bLn+GQBe0GYybjfvcNSqiXd/jVPlgDqzk8v8Q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L/GcAAAADbAAAADwAAAAAAAAAAAAAAAACYAgAAZHJzL2Rvd25y&#10;ZXYueG1sUEsFBgAAAAAEAAQA9QAAAIUDAAAAAA==&#10;" filled="f" stroked="f">
                      <v:textbox>
                        <w:txbxContent>
                          <w:p w:rsidR="00994DE3" w:rsidRDefault="001308B4">
                            <w:pPr>
                              <w:rPr>
                                <w:sz w:val="15"/>
                                <w:szCs w:val="15"/>
                              </w:rPr>
                            </w:pPr>
                            <w:r>
                              <w:rPr>
                                <w:sz w:val="15"/>
                                <w:szCs w:val="15"/>
                              </w:rPr>
                              <w:t>10</w:t>
                            </w:r>
                          </w:p>
                        </w:txbxContent>
                      </v:textbox>
                    </v:shape>
                  </v:group>
                  <v:group id="组合 143" o:spid="_x0000_s1144" style="position:absolute;left:4425;top:10720;width:5151;height:3817" coordsize="5151,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直接连接符 59" o:spid="_x0000_s1145" style="position:absolute;flip:x;visibility:visible;mso-wrap-style:square" from="0,21" to="5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d0cEAAADbAAAADwAAAGRycy9kb3ducmV2LnhtbESPQYvCMBSE74L/IbwFb5qq6ErXKCLs&#10;4kmx68Xbo3nbhm1eShK1/nsjCB6HmfmGWa4724gr+WAcKxiPMhDEpdOGKwWn3+/hAkSIyBobx6Tg&#10;TgHWq35vibl2Nz7StYiVSBAOOSqoY2xzKUNZk8Uwci1x8v6ctxiT9JXUHm8Jbhs5ybK5tGg4LdTY&#10;0ram8r+4WAU/wZbk0LjQzQ7F+OLPe/N5Vmrw0W2+QETq4jv8au+0gv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R3RwQAAANsAAAAPAAAAAAAAAAAAAAAA&#10;AKECAABkcnMvZG93bnJldi54bWxQSwUGAAAAAAQABAD5AAAAjwMAAAAA&#10;" strokeweight=".5pt"/>
                    <v:shape id="_x0000_s1377" o:spid="_x0000_s1146" type="#_x0000_t202" style="position:absolute;left:1427;top:416;width:3817;height:29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gcEA&#10;AADbAAAADwAAAGRycy9kb3ducmV2LnhtbESPwWrDMBBE74H+g9hALyGRU1pTHMuhaSnkGie9L9bG&#10;NrFWxtrG9t9XhUKPw8y8YfL95Dp1pyG0ng1sNwko4srblmsDl/Pn+hVUEGSLnWcyMFOAffGwyDGz&#10;fuQT3UupVYRwyNBAI9JnWoeqIYdh43vi6F394FCiHGptBxwj3HX6KUlS7bDluNBgT+8NVbfy2xmQ&#10;D2m9/VolV38aXw7zsQzazcY8Lqe3HSihSf7Df+2jNZA+w++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1XIHBAAAA2wAAAA8AAAAAAAAAAAAAAAAAmAIAAGRycy9kb3du&#10;cmV2LnhtbFBLBQYAAAAABAAEAPUAAACGAwAAAAA=&#10;" filled="f" stroked="f">
                      <v:textbox>
                        <w:txbxContent>
                          <w:p w:rsidR="00994DE3" w:rsidRDefault="001308B4">
                            <w:pPr>
                              <w:rPr>
                                <w:sz w:val="15"/>
                                <w:szCs w:val="15"/>
                              </w:rPr>
                            </w:pPr>
                            <w:r>
                              <w:rPr>
                                <w:sz w:val="15"/>
                                <w:szCs w:val="15"/>
                              </w:rPr>
                              <w:t>10</w:t>
                            </w:r>
                          </w:p>
                        </w:txbxContent>
                      </v:textbox>
                    </v:shape>
                  </v:group>
                  <v:line id="直接连接符 193" o:spid="_x0000_s1147" style="position:absolute;flip:x;visibility:visible;mso-wrap-style:square" from="4524,14622" to="9690,1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gPsEAAADbAAAADwAAAGRycy9kb3ducmV2LnhtbESPT4vCMBTE7wt+h/AWvG1TBf9QjbII&#10;iicXqxdvj+ZtG7Z5KUnU+u3NguBxmJnfMMt1b1txIx+MYwWjLAdBXDltuFZwPm2/5iBCRNbYOiYF&#10;DwqwXg0+llhod+cj3cpYiwThUKCCJsaukDJUDVkMmeuIk/frvMWYpK+l9nhPcNvKcZ5PpUXDaaHB&#10;jjYNVX/l1SrYBVuRQ+NCP/kpR1d/OZjZRanhZ/+9ABGpj+/wq73XCqYT+P+Sf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5CA+wQAAANsAAAAPAAAAAAAAAAAAAAAA&#10;AKECAABkcnMvZG93bnJldi54bWxQSwUGAAAAAAQABAD5AAAAjwMAAAAA&#10;" strokeweight=".5pt"/>
                </v:group>
                <v:group id="组合 147" o:spid="_x0000_s1148" style="position:absolute;top:14595;width:52925;height:5472" coordsize="52926,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直接连接符 199" o:spid="_x0000_s1149" style="position:absolute;visibility:visible;mso-wrap-style:square" from="7385,955" to="7385,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shape id="直接箭头连接符 200" o:spid="_x0000_s1150" type="#_x0000_t32" style="position:absolute;top:2211;width:73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rOcIAAADbAAAADwAAAGRycy9kb3ducmV2LnhtbERPTYvCMBC9C/6HMIIX0VRBWbpGWQWl&#10;Igi66u7ehma2LTaT0kSt/94cBI+P9z2dN6YUN6pdYVnBcBCBIE6tLjhTcPxe9T9AOI+ssbRMCh7k&#10;YD5rt6YYa3vnPd0OPhMhhF2MCnLvq1hKl+Zk0A1sRRy4f1sb9AHWmdQ13kO4KeUoiibSYMGhIceK&#10;ljmll8PVKDj97TbjJF1ssx87PvOol/yum0Spbqf5+gThqfFv8cudaAWTMDZ8C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2rOcIAAADbAAAADwAAAAAAAAAAAAAA&#10;AAChAgAAZHJzL2Rvd25yZXYueG1sUEsFBgAAAAAEAAQA+QAAAJADAAAAAA==&#10;" strokeweight=".5pt">
                    <v:stroke startarrow="block" startarrowwidth="narrow" endarrow="block" endarrowwidth="narrow"/>
                  </v:shape>
                  <v:shape id="直接箭头连接符 201" o:spid="_x0000_s1151" type="#_x0000_t32" style="position:absolute;left:46494;top:4339;width:6432;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OosUAAADbAAAADwAAAGRycy9kb3ducmV2LnhtbESPQWvCQBSE7wX/w/IEL0U3CoqNrqKC&#10;EikUam3V2yP7TILZtyG7avrv3ULB4zAz3zDTeWNKcaPaFZYV9HsRCOLU6oIzBfuvdXcMwnlkjaVl&#10;UvBLDuaz1ssUY23v/Em3nc9EgLCLUUHufRVL6dKcDLqerYiDd7a1QR9knUld4z3ATSkHUTSSBgsO&#10;CzlWtMopveyuRsH36WM7TNLle3awwx8evCbHTZMo1Wk3iwkIT41/hv/biVYweoO/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EOosUAAADbAAAADwAAAAAAAAAA&#10;AAAAAAChAgAAZHJzL2Rvd25yZXYueG1sUEsFBgAAAAAEAAQA+QAAAJMDAAAAAA==&#10;" strokeweight=".5pt">
                    <v:stroke startarrow="block" startarrowwidth="narrow" endarrow="block" endarrowwidth="narrow"/>
                  </v:shape>
                  <v:line id="直接连接符 202" o:spid="_x0000_s1152" style="position:absolute;visibility:visible;mso-wrap-style:square" from="46494,2932" to="4649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Mu8IAAADbAAAADwAAAGRycy9kb3ducmV2LnhtbERPz2vCMBS+C/sfwhvspqlDpnRGcR2F&#10;wQ7S6sXbo3lruzUvJclsu79+OQgeP77f2/1oOnEl51vLCpaLBARxZXXLtYLzKZ9vQPiArLGzTAom&#10;8rDfPcy2mGo7cEHXMtQihrBPUUETQp9K6auGDPqF7Ykj92WdwRChq6V2OMRw08nnJHmRBluODQ32&#10;lDVU/ZS/RsHm1Pv3Kbvk9ui+/4rPVUErfFPq6XE8vIIINIa7+Ob+0ArW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zMu8IAAADbAAAADwAAAAAAAAAAAAAA&#10;AAChAgAAZHJzL2Rvd25yZXYueG1sUEsFBgAAAAAEAAQA+QAAAJADAAAAAA==&#10;" strokeweight=".5pt"/>
                  <v:shape id="_x0000_s1384" o:spid="_x0000_s1153" type="#_x0000_t202" style="position:absolute;left:2559;width:3468;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94DE3" w:rsidRDefault="001308B4">
                          <w:pPr>
                            <w:rPr>
                              <w:sz w:val="15"/>
                              <w:szCs w:val="15"/>
                            </w:rPr>
                          </w:pPr>
                          <w:r>
                            <w:rPr>
                              <w:sz w:val="15"/>
                              <w:szCs w:val="15"/>
                            </w:rPr>
                            <w:t>20</w:t>
                          </w:r>
                        </w:p>
                      </w:txbxContent>
                    </v:textbox>
                  </v:shape>
                  <v:shape id="_x0000_s1385" o:spid="_x0000_s1154" type="#_x0000_t202" style="position:absolute;left:48100;top:2282;width:3467;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94DE3" w:rsidRDefault="001308B4">
                          <w:pPr>
                            <w:rPr>
                              <w:sz w:val="15"/>
                              <w:szCs w:val="15"/>
                            </w:rPr>
                          </w:pPr>
                          <w:r>
                            <w:rPr>
                              <w:sz w:val="15"/>
                              <w:szCs w:val="15"/>
                            </w:rPr>
                            <w:t>18</w:t>
                          </w:r>
                        </w:p>
                      </w:txbxContent>
                    </v:textbox>
                  </v:shape>
                </v:group>
              </v:group>
            </w:pict>
          </mc:Fallback>
        </mc:AlternateContent>
      </w:r>
      <w:r w:rsidR="00312C48">
        <w:rPr>
          <w:rFonts w:ascii="仿宋" w:eastAsia="仿宋" w:hAnsi="仿宋" w:cs="仿宋"/>
          <w:noProof/>
          <w:color w:val="000000"/>
          <w:sz w:val="29"/>
          <w:szCs w:val="29"/>
        </w:rPr>
        <w:drawing>
          <wp:inline distT="0" distB="0" distL="0" distR="0">
            <wp:extent cx="5276850" cy="789622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7896225"/>
                    </a:xfrm>
                    <a:prstGeom prst="rect">
                      <a:avLst/>
                    </a:prstGeom>
                    <a:noFill/>
                    <a:ln>
                      <a:noFill/>
                    </a:ln>
                  </pic:spPr>
                </pic:pic>
              </a:graphicData>
            </a:graphic>
          </wp:inline>
        </w:drawing>
      </w:r>
    </w:p>
    <w:p w:rsidR="00994DE3" w:rsidRDefault="001308B4">
      <w:pPr>
        <w:widowControl/>
        <w:snapToGrid w:val="0"/>
        <w:spacing w:beforeLines="50" w:before="156" w:line="360" w:lineRule="auto"/>
        <w:jc w:val="center"/>
        <w:rPr>
          <w:rFonts w:ascii="仿宋" w:eastAsia="仿宋" w:hAnsi="仿宋" w:cs="仿宋"/>
          <w:color w:val="000000"/>
          <w:sz w:val="29"/>
          <w:szCs w:val="29"/>
        </w:rPr>
      </w:pPr>
      <w:r>
        <w:rPr>
          <w:rFonts w:ascii="黑体" w:eastAsia="黑体" w:hAnsi="黑体" w:cs="仿宋" w:hint="eastAsia"/>
          <w:color w:val="000000"/>
          <w:szCs w:val="21"/>
        </w:rPr>
        <w:t>图I.2 说明格式</w:t>
      </w:r>
    </w:p>
    <w:p w:rsidR="00994DE3" w:rsidRDefault="00994DE3">
      <w:pPr>
        <w:widowControl/>
        <w:jc w:val="right"/>
        <w:rPr>
          <w:rFonts w:ascii="宋体" w:hAnsi="宋体" w:cs="仿宋"/>
          <w:color w:val="000000"/>
          <w:sz w:val="18"/>
          <w:szCs w:val="18"/>
        </w:rPr>
      </w:pPr>
    </w:p>
    <w:p w:rsidR="00994DE3" w:rsidRDefault="00994DE3">
      <w:pPr>
        <w:widowControl/>
        <w:jc w:val="right"/>
        <w:rPr>
          <w:rFonts w:ascii="宋体" w:hAnsi="宋体" w:cs="仿宋"/>
          <w:color w:val="000000"/>
          <w:sz w:val="18"/>
          <w:szCs w:val="18"/>
        </w:rPr>
      </w:pPr>
    </w:p>
    <w:p w:rsidR="00994DE3" w:rsidRDefault="001308B4">
      <w:pPr>
        <w:widowControl/>
        <w:jc w:val="right"/>
        <w:rPr>
          <w:rFonts w:ascii="仿宋" w:eastAsia="仿宋" w:hAnsi="仿宋" w:cs="仿宋"/>
          <w:color w:val="000000"/>
          <w:sz w:val="29"/>
          <w:szCs w:val="29"/>
        </w:rPr>
      </w:pPr>
      <w:r>
        <w:rPr>
          <w:rFonts w:ascii="宋体" w:hAnsi="宋体" w:cs="仿宋" w:hint="eastAsia"/>
          <w:color w:val="000000"/>
          <w:sz w:val="18"/>
          <w:szCs w:val="18"/>
        </w:rPr>
        <w:t>单位为毫米</w:t>
      </w:r>
    </w:p>
    <w:p w:rsidR="00994DE3" w:rsidRDefault="00312C48">
      <w:pPr>
        <w:widowControl/>
        <w:snapToGrid w:val="0"/>
        <w:spacing w:beforeLines="50" w:before="156" w:line="360" w:lineRule="auto"/>
        <w:jc w:val="center"/>
        <w:rPr>
          <w:rFonts w:ascii="黑体" w:eastAsia="黑体" w:hAnsi="黑体" w:cs="仿宋"/>
          <w:color w:val="000000"/>
          <w:szCs w:val="21"/>
        </w:rPr>
      </w:pPr>
      <w:r>
        <w:rPr>
          <w:noProof/>
        </w:rPr>
        <mc:AlternateContent>
          <mc:Choice Requires="wps">
            <w:drawing>
              <wp:anchor distT="0" distB="0" distL="114300" distR="114300" simplePos="0" relativeHeight="251676672" behindDoc="0" locked="0" layoutInCell="1" allowOverlap="1">
                <wp:simplePos x="0" y="0"/>
                <wp:positionH relativeFrom="column">
                  <wp:posOffset>3766820</wp:posOffset>
                </wp:positionH>
                <wp:positionV relativeFrom="paragraph">
                  <wp:posOffset>1423035</wp:posOffset>
                </wp:positionV>
                <wp:extent cx="265430" cy="257810"/>
                <wp:effectExtent l="4445" t="3810" r="0" b="0"/>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296.6pt;margin-top:112.05pt;width:20.9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" filled="f" stroked="f">
                <v:textbox>
                  <w:txbxContent>
                    <w:p w:rsidR="00994DE3" w:rsidRDefault="001308B4">
                      <w:pPr>
                        <w:rPr>
                          <w:sz w:val="16"/>
                        </w:rPr>
                      </w:pPr>
                      <w:r>
                        <w:rPr>
                          <w:rFonts w:hint="eastAsia"/>
                          <w:sz w:val="16"/>
                        </w:rPr>
                        <w:t>5</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3853815</wp:posOffset>
                </wp:positionH>
                <wp:positionV relativeFrom="paragraph">
                  <wp:posOffset>996950</wp:posOffset>
                </wp:positionV>
                <wp:extent cx="265430" cy="257810"/>
                <wp:effectExtent l="0" t="0" r="0" b="2540"/>
                <wp:wrapNone/>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303.45pt;margin-top:78.5pt;width:20.9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GazwIAAM0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" filled="f" stroked="f">
                <v:textbox>
                  <w:txbxContent>
                    <w:p w:rsidR="00994DE3" w:rsidRDefault="001308B4">
                      <w:pPr>
                        <w:rPr>
                          <w:sz w:val="16"/>
                        </w:rPr>
                      </w:pPr>
                      <w:r>
                        <w:rPr>
                          <w:rFonts w:hint="eastAsia"/>
                          <w:sz w:val="16"/>
                        </w:rPr>
                        <w:t>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4893310</wp:posOffset>
                </wp:positionH>
                <wp:positionV relativeFrom="paragraph">
                  <wp:posOffset>4508500</wp:posOffset>
                </wp:positionV>
                <wp:extent cx="314325" cy="302895"/>
                <wp:effectExtent l="0" t="3175" r="2540" b="0"/>
                <wp:wrapNone/>
                <wp:docPr id="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385.3pt;margin-top:355pt;width:24.75pt;height:2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6zgIAAM0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" filled="f" stroked="f">
                <v:textbox>
                  <w:txbxContent>
                    <w:p w:rsidR="00994DE3" w:rsidRDefault="001308B4">
                      <w:pPr>
                        <w:rPr>
                          <w:sz w:val="16"/>
                        </w:rPr>
                      </w:pPr>
                      <w:r>
                        <w:rPr>
                          <w:rFonts w:hint="eastAsia"/>
                          <w:sz w:val="16"/>
                        </w:rPr>
                        <w:t>18</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229870</wp:posOffset>
                </wp:positionH>
                <wp:positionV relativeFrom="paragraph">
                  <wp:posOffset>3962400</wp:posOffset>
                </wp:positionV>
                <wp:extent cx="314325" cy="302895"/>
                <wp:effectExtent l="1270" t="0" r="0" b="1905"/>
                <wp:wrapNone/>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18.1pt;margin-top:312pt;width:24.75pt;height:2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YzzgIAAM0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" filled="f" stroked="f">
                <v:textbox>
                  <w:txbxContent>
                    <w:p w:rsidR="00994DE3" w:rsidRDefault="001308B4">
                      <w:pPr>
                        <w:rPr>
                          <w:sz w:val="16"/>
                        </w:rPr>
                      </w:pPr>
                      <w:r>
                        <w:rPr>
                          <w:rFonts w:hint="eastAsia"/>
                          <w:sz w:val="16"/>
                        </w:rPr>
                        <w:t>20</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2198370</wp:posOffset>
                </wp:positionH>
                <wp:positionV relativeFrom="paragraph">
                  <wp:posOffset>720090</wp:posOffset>
                </wp:positionV>
                <wp:extent cx="314325" cy="302895"/>
                <wp:effectExtent l="0" t="0" r="1905" b="0"/>
                <wp:wrapNone/>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173.1pt;margin-top:56.7pt;width:24.75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0AzgIAAM0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" filled="f" stroked="f">
                <v:textbox>
                  <w:txbxContent>
                    <w:p w:rsidR="00994DE3" w:rsidRDefault="001308B4">
                      <w:pPr>
                        <w:rPr>
                          <w:sz w:val="16"/>
                        </w:rPr>
                      </w:pPr>
                      <w:r>
                        <w:rPr>
                          <w:rFonts w:hint="eastAsia"/>
                          <w:sz w:val="16"/>
                        </w:rPr>
                        <w:t>10</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2198370</wp:posOffset>
                </wp:positionH>
                <wp:positionV relativeFrom="paragraph">
                  <wp:posOffset>191135</wp:posOffset>
                </wp:positionV>
                <wp:extent cx="314325" cy="302895"/>
                <wp:effectExtent l="0" t="635" r="1905" b="1270"/>
                <wp:wrapNone/>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6"/>
                              </w:rPr>
                            </w:pPr>
                            <w:r>
                              <w:rPr>
                                <w:rFonts w:hint="eastAsia"/>
                                <w:sz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173.1pt;margin-top:15.05pt;width:24.75pt;height:2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dRzgIAAM0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" filled="f" stroked="f">
                <v:textbox>
                  <w:txbxContent>
                    <w:p w:rsidR="00994DE3" w:rsidRDefault="001308B4">
                      <w:pPr>
                        <w:rPr>
                          <w:sz w:val="16"/>
                        </w:rPr>
                      </w:pPr>
                      <w:r>
                        <w:rPr>
                          <w:rFonts w:hint="eastAsia"/>
                          <w:sz w:val="16"/>
                        </w:rPr>
                        <w:t>12</w:t>
                      </w:r>
                    </w:p>
                  </w:txbxContent>
                </v:textbox>
              </v:shape>
            </w:pict>
          </mc:Fallback>
        </mc:AlternateContent>
      </w:r>
      <w:r>
        <w:rPr>
          <w:rFonts w:ascii="黑体" w:eastAsia="黑体" w:hAnsi="黑体" w:cs="仿宋"/>
          <w:noProof/>
          <w:color w:val="000000"/>
          <w:szCs w:val="21"/>
        </w:rPr>
        <w:drawing>
          <wp:inline distT="0" distB="0" distL="0" distR="0">
            <wp:extent cx="5372100" cy="7629525"/>
            <wp:effectExtent l="0" t="0" r="0" b="9525"/>
            <wp:docPr id="7" name="图片 9" descr="规范的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规范的桑"/>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7629525"/>
                    </a:xfrm>
                    <a:prstGeom prst="rect">
                      <a:avLst/>
                    </a:prstGeom>
                    <a:noFill/>
                    <a:ln>
                      <a:noFill/>
                    </a:ln>
                  </pic:spPr>
                </pic:pic>
              </a:graphicData>
            </a:graphic>
          </wp:inline>
        </w:drawing>
      </w:r>
    </w:p>
    <w:p w:rsidR="00994DE3" w:rsidRDefault="001308B4">
      <w:pPr>
        <w:widowControl/>
        <w:snapToGrid w:val="0"/>
        <w:spacing w:beforeLines="50" w:before="156" w:line="360" w:lineRule="auto"/>
        <w:jc w:val="center"/>
        <w:rPr>
          <w:rFonts w:ascii="黑体" w:eastAsia="黑体" w:hAnsi="黑体" w:cs="仿宋"/>
          <w:color w:val="000000"/>
          <w:szCs w:val="21"/>
        </w:rPr>
      </w:pPr>
      <w:r>
        <w:rPr>
          <w:rFonts w:ascii="黑体" w:eastAsia="黑体" w:hAnsi="黑体" w:cs="仿宋" w:hint="eastAsia"/>
          <w:color w:val="000000"/>
          <w:szCs w:val="21"/>
        </w:rPr>
        <w:t>图I.3 正文格式1</w:t>
      </w:r>
    </w:p>
    <w:p w:rsidR="00994DE3" w:rsidRDefault="00994DE3">
      <w:pPr>
        <w:widowControl/>
        <w:jc w:val="right"/>
        <w:rPr>
          <w:rFonts w:ascii="宋体" w:hAnsi="宋体" w:cs="仿宋"/>
          <w:color w:val="000000"/>
          <w:sz w:val="18"/>
          <w:szCs w:val="18"/>
        </w:rPr>
      </w:pPr>
    </w:p>
    <w:p w:rsidR="00994DE3" w:rsidRDefault="00994DE3">
      <w:pPr>
        <w:widowControl/>
        <w:jc w:val="right"/>
        <w:rPr>
          <w:rFonts w:ascii="宋体" w:hAnsi="宋体" w:cs="仿宋"/>
          <w:color w:val="000000"/>
          <w:sz w:val="18"/>
          <w:szCs w:val="18"/>
        </w:rPr>
      </w:pPr>
    </w:p>
    <w:p w:rsidR="00994DE3" w:rsidRDefault="001308B4">
      <w:pPr>
        <w:widowControl/>
        <w:jc w:val="right"/>
        <w:rPr>
          <w:rFonts w:ascii="仿宋" w:eastAsia="仿宋" w:hAnsi="仿宋" w:cs="仿宋"/>
          <w:color w:val="000000"/>
          <w:sz w:val="29"/>
          <w:szCs w:val="29"/>
        </w:rPr>
      </w:pPr>
      <w:r>
        <w:rPr>
          <w:rFonts w:ascii="宋体" w:hAnsi="宋体" w:cs="仿宋" w:hint="eastAsia"/>
          <w:color w:val="000000"/>
          <w:sz w:val="18"/>
          <w:szCs w:val="18"/>
        </w:rPr>
        <w:t>单位为毫米</w:t>
      </w:r>
    </w:p>
    <w:p w:rsidR="00994DE3" w:rsidRDefault="00312C48">
      <w:pPr>
        <w:spacing w:line="360" w:lineRule="auto"/>
        <w:jc w:val="center"/>
        <w:rPr>
          <w:rFonts w:ascii="仿宋" w:eastAsia="仿宋" w:hAnsi="仿宋" w:cs="仿宋"/>
          <w:color w:val="000000"/>
          <w:sz w:val="29"/>
          <w:szCs w:val="29"/>
        </w:rPr>
      </w:pPr>
      <w:r>
        <w:rPr>
          <w:noProof/>
        </w:rPr>
        <mc:AlternateContent>
          <mc:Choice Requires="wps">
            <w:drawing>
              <wp:anchor distT="0" distB="0" distL="114300" distR="114300" simplePos="0" relativeHeight="251680768" behindDoc="0" locked="0" layoutInCell="1" allowOverlap="1">
                <wp:simplePos x="0" y="0"/>
                <wp:positionH relativeFrom="column">
                  <wp:posOffset>-6985</wp:posOffset>
                </wp:positionH>
                <wp:positionV relativeFrom="paragraph">
                  <wp:posOffset>23495</wp:posOffset>
                </wp:positionV>
                <wp:extent cx="5288915" cy="7533640"/>
                <wp:effectExtent l="12065" t="13970" r="13970" b="5715"/>
                <wp:wrapNone/>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75336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4DE3" w:rsidRDefault="00994DE3">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55pt;margin-top:1.85pt;width:416.45pt;height:59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" filled="f">
                <v:textbox>
                  <w:txbxContent>
                    <w:p w:rsidR="00994DE3" w:rsidRDefault="00994DE3">
                      <w:pPr>
                        <w:rPr>
                          <w:sz w:val="16"/>
                        </w:rPr>
                      </w:pPr>
                    </w:p>
                  </w:txbxContent>
                </v:textbox>
              </v:shape>
            </w:pict>
          </mc:Fallback>
        </mc:AlternateContent>
      </w:r>
      <w:r>
        <w:rPr>
          <w:rFonts w:ascii="仿宋" w:eastAsia="仿宋" w:hAnsi="仿宋" w:cs="仿宋"/>
          <w:noProof/>
          <w:color w:val="000000"/>
          <w:sz w:val="29"/>
          <w:szCs w:val="29"/>
        </w:rPr>
        <mc:AlternateContent>
          <mc:Choice Requires="wpg">
            <w:drawing>
              <wp:anchor distT="0" distB="0" distL="114300" distR="114300" simplePos="0" relativeHeight="251679744" behindDoc="0" locked="0" layoutInCell="1" allowOverlap="1">
                <wp:simplePos x="0" y="0"/>
                <wp:positionH relativeFrom="column">
                  <wp:posOffset>-6985</wp:posOffset>
                </wp:positionH>
                <wp:positionV relativeFrom="paragraph">
                  <wp:posOffset>23495</wp:posOffset>
                </wp:positionV>
                <wp:extent cx="5288915" cy="2030095"/>
                <wp:effectExtent l="21590" t="23495" r="23495" b="13335"/>
                <wp:wrapNone/>
                <wp:docPr id="32" name="组合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2030095"/>
                          <a:chOff x="0" y="0"/>
                          <a:chExt cx="52886" cy="20298"/>
                        </a:xfrm>
                      </wpg:grpSpPr>
                      <wpg:grpSp>
                        <wpg:cNvPr id="33" name="组合 162"/>
                        <wpg:cNvGrpSpPr>
                          <a:grpSpLocks/>
                        </wpg:cNvGrpSpPr>
                        <wpg:grpSpPr bwMode="auto">
                          <a:xfrm>
                            <a:off x="4594" y="0"/>
                            <a:ext cx="3063" cy="4477"/>
                            <a:chOff x="0" y="0"/>
                            <a:chExt cx="3064" cy="4478"/>
                          </a:xfrm>
                        </wpg:grpSpPr>
                        <wps:wsp>
                          <wps:cNvPr id="34" name="直接连接符 209"/>
                          <wps:cNvCnPr/>
                          <wps:spPr bwMode="auto">
                            <a:xfrm flipH="1">
                              <a:off x="0" y="4478"/>
                              <a:ext cx="2832"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35" name="直接箭头连接符 210"/>
                          <wps:cNvCnPr/>
                          <wps:spPr bwMode="auto">
                            <a:xfrm flipV="1">
                              <a:off x="2216" y="0"/>
                              <a:ext cx="0" cy="4478"/>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6" name="_x0000_s1391"/>
                          <wps:cNvSpPr txBox="1">
                            <a:spLocks noChangeArrowheads="1"/>
                          </wps:cNvSpPr>
                          <wps:spPr bwMode="auto">
                            <a:xfrm rot="16200000">
                              <a:off x="-335" y="731"/>
                              <a:ext cx="3812"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12</w:t>
                                </w:r>
                              </w:p>
                            </w:txbxContent>
                          </wps:txbx>
                          <wps:bodyPr rot="0" vert="horz" wrap="square" lIns="91440" tIns="45720" rIns="91440" bIns="45720" anchor="t" anchorCtr="0" upright="1">
                            <a:spAutoFit/>
                          </wps:bodyPr>
                        </wps:wsp>
                      </wpg:grpSp>
                      <wpg:grpSp>
                        <wpg:cNvPr id="37" name="组合 166"/>
                        <wpg:cNvGrpSpPr>
                          <a:grpSpLocks/>
                        </wpg:cNvGrpSpPr>
                        <wpg:grpSpPr bwMode="auto">
                          <a:xfrm>
                            <a:off x="0" y="16470"/>
                            <a:ext cx="52886" cy="3828"/>
                            <a:chOff x="0" y="0"/>
                            <a:chExt cx="52886" cy="3828"/>
                          </a:xfrm>
                        </wpg:grpSpPr>
                        <wps:wsp>
                          <wps:cNvPr id="38" name="直接连接符 231"/>
                          <wps:cNvCnPr/>
                          <wps:spPr bwMode="auto">
                            <a:xfrm>
                              <a:off x="6607" y="955"/>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39" name="直接箭头连接符 232"/>
                          <wps:cNvCnPr/>
                          <wps:spPr bwMode="auto">
                            <a:xfrm flipH="1">
                              <a:off x="0" y="2209"/>
                              <a:ext cx="6600"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0" name="直接箭头连接符 233"/>
                          <wps:cNvCnPr/>
                          <wps:spPr bwMode="auto">
                            <a:xfrm flipH="1">
                              <a:off x="45516" y="2755"/>
                              <a:ext cx="7370"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1" name="直接连接符 234"/>
                          <wps:cNvCnPr/>
                          <wps:spPr bwMode="auto">
                            <a:xfrm>
                              <a:off x="45516" y="1288"/>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42" name="_x0000_s1397"/>
                          <wps:cNvSpPr txBox="1">
                            <a:spLocks noChangeArrowheads="1"/>
                          </wps:cNvSpPr>
                          <wps:spPr bwMode="auto">
                            <a:xfrm>
                              <a:off x="2032" y="0"/>
                              <a:ext cx="3467"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18</w:t>
                                </w:r>
                              </w:p>
                            </w:txbxContent>
                          </wps:txbx>
                          <wps:bodyPr rot="0" vert="horz" wrap="square" lIns="91440" tIns="45720" rIns="91440" bIns="45720" anchor="t" anchorCtr="0" upright="1">
                            <a:spAutoFit/>
                          </wps:bodyPr>
                        </wps:wsp>
                        <wps:wsp>
                          <wps:cNvPr id="43" name="_x0000_s1398"/>
                          <wps:cNvSpPr txBox="1">
                            <a:spLocks noChangeArrowheads="1"/>
                          </wps:cNvSpPr>
                          <wps:spPr bwMode="auto">
                            <a:xfrm>
                              <a:off x="47933" y="597"/>
                              <a:ext cx="3467"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20</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161" o:spid="_x0000_s1162" style="position:absolute;left:0;text-align:left;margin-left:-.55pt;margin-top:1.85pt;width:416.45pt;height:159.85pt;z-index:251679744" coordsize="52886,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">
                <v:group id="组合 162" o:spid="_x0000_s1163" style="position:absolute;left:4594;width:3063;height:4477" coordsize="3064,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直接连接符 209" o:spid="_x0000_s1164" style="position:absolute;flip:x;visibility:visible;mso-wrap-style:square" from="0,4478" to="283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quMEAAADbAAAADwAAAGRycy9kb3ducmV2LnhtbESPQWsCMRSE7wX/Q3iCt5q12iqrUaSg&#10;eLJ09eLtsXnuBjcvSxJ1++8bQfA4zMw3zGLV2UbcyAfjWMFomIEgLp02XCk4HjbvMxAhImtsHJOC&#10;PwqwWvbeFphrd+dfuhWxEgnCIUcFdYxtLmUoa7IYhq4lTt7ZeYsxSV9J7fGe4LaRH1n2JS0aTgs1&#10;tvRdU3kprlbBNtiSHBoXus+fYnT1p72ZnpQa9Lv1HESkLr7Cz/ZOKxhP4P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6q4wQAAANsAAAAPAAAAAAAAAAAAAAAA&#10;AKECAABkcnMvZG93bnJldi54bWxQSwUGAAAAAAQABAD5AAAAjwMAAAAA&#10;" strokeweight=".5pt"/>
                  <v:shape id="直接箭头连接符 210" o:spid="_x0000_s1165" type="#_x0000_t32" style="position:absolute;left:2216;width:0;height:4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dWMQAAADbAAAADwAAAGRycy9kb3ducmV2LnhtbESPT2vCQBTE7wW/w/IEb3WjYpXoKiIo&#10;2vbSKHh9ZF/+YPZtzK4mfnu3UOhxmJnfMMt1ZyrxoMaVlhWMhhEI4tTqknMF59PufQ7CeWSNlWVS&#10;8CQH61XvbYmxti3/0CPxuQgQdjEqKLyvYyldWpBBN7Q1cfAy2xj0QTa51A22AW4qOY6iD2mw5LBQ&#10;YE3bgtJrcjcK9rPssuHv4/6WpPfs5r6Ou8+2VmrQ7zYLEJ46/x/+ax+0gskUfr+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Z1YxAAAANsAAAAPAAAAAAAAAAAA&#10;AAAAAKECAABkcnMvZG93bnJldi54bWxQSwUGAAAAAAQABAD5AAAAkgMAAAAA&#10;" strokeweight=".25pt">
                    <v:stroke startarrow="block" startarrowwidth="narrow" endarrow="block" endarrowwidth="narrow"/>
                  </v:shape>
                  <v:shape id="_x0000_s1391" o:spid="_x0000_s1166" type="#_x0000_t202" style="position:absolute;left:-335;top:731;width:3812;height:29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DcIA&#10;AADbAAAADwAAAGRycy9kb3ducmV2LnhtbESPQYvCMBSE7wv+h/AEL4tNVbZINYoIC+JlUev92Tzb&#10;YvNSmmyt/nqzIOxxmJlvmOW6N7XoqHWVZQWTKAZBnFtdcaEgO32P5yCcR9ZYWyYFD3KwXg0+lphq&#10;e+cDdUdfiABhl6KC0vsmldLlJRl0kW2Ig3e1rUEfZFtI3eI9wE0tp3GcSIMVh4USG9qWlN+Ov0bB&#10;53WbPc57+/NMDGVfl05Xs8wrNRr2mwUIT73/D7/bO61glsD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fINwgAAANsAAAAPAAAAAAAAAAAAAAAAAJgCAABkcnMvZG93&#10;bnJldi54bWxQSwUGAAAAAAQABAD1AAAAhwMAAAAA&#10;" filled="f" stroked="f">
                    <v:textbox style="mso-fit-shape-to-text:t">
                      <w:txbxContent>
                        <w:p w:rsidR="00994DE3" w:rsidRDefault="001308B4">
                          <w:pPr>
                            <w:rPr>
                              <w:sz w:val="15"/>
                              <w:szCs w:val="15"/>
                            </w:rPr>
                          </w:pPr>
                          <w:r>
                            <w:rPr>
                              <w:sz w:val="15"/>
                              <w:szCs w:val="15"/>
                            </w:rPr>
                            <w:t>12</w:t>
                          </w:r>
                        </w:p>
                      </w:txbxContent>
                    </v:textbox>
                  </v:shape>
                </v:group>
                <v:group id="组合 166" o:spid="_x0000_s1167" style="position:absolute;top:16470;width:52886;height:3828" coordsize="52886,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直接连接符 231" o:spid="_x0000_s1168" style="position:absolute;visibility:visible;mso-wrap-style:square" from="6607,955" to="6607,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shape id="直接箭头连接符 232" o:spid="_x0000_s1169" type="#_x0000_t32" style="position:absolute;top:2209;width:6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hv8YAAADbAAAADwAAAGRycy9kb3ducmV2LnhtbESP3WrCQBSE7wXfYTmCN6KbKoqmrtIK&#10;LSmCYNT+3B2yp0lo9mzIrpq+fbcgeDnMzDfMct2aSlyocaVlBQ+jCARxZnXJuYLj4WU4B+E8ssbK&#10;Min4JQfrVbezxFjbK+/pkvpcBAi7GBUU3texlC4ryKAb2Zo4eN+2MeiDbHKpG7wGuKnkOIpm0mDJ&#10;YaHAmjYFZT/p2Sg4fe3epkn2vM0/7PSdx4Pk87VNlOr32qdHEJ5afw/f2olWMFnA/5fwA+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Ib/GAAAA2wAAAA8AAAAAAAAA&#10;AAAAAAAAoQIAAGRycy9kb3ducmV2LnhtbFBLBQYAAAAABAAEAPkAAACUAwAAAAA=&#10;" strokeweight=".5pt">
                    <v:stroke startarrow="block" startarrowwidth="narrow" endarrow="block" endarrowwidth="narrow"/>
                  </v:shape>
                  <v:shape id="直接箭头连接符 233" o:spid="_x0000_s1170" type="#_x0000_t32" style="position:absolute;left:45516;top:2755;width:73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7X8QAAADbAAAADwAAAGRycy9kb3ducmV2LnhtbERPTWvCQBC9F/wPywi9iG4qVSR1E2yh&#10;JVIQjNrW25Adk2B2NmS3mv579yD0+Hjfy7Q3jbhQ52rLCp4mEQjiwuqaSwX73ft4AcJ5ZI2NZVLw&#10;Rw7SZPCwxFjbK2/pkvtShBB2MSqovG9jKV1RkUE3sS1x4E62M+gD7EqpO7yGcNPIaRTNpcGaQ0OF&#10;Lb1VVJzzX6PgcNysZ1nx+ll+29kXT0fZz0efKfU47FcvIDz1/l98d2dawXNYH76EHy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vtfxAAAANsAAAAPAAAAAAAAAAAA&#10;AAAAAKECAABkcnMvZG93bnJldi54bWxQSwUGAAAAAAQABAD5AAAAkgMAAAAA&#10;" strokeweight=".5pt">
                    <v:stroke startarrow="block" startarrowwidth="narrow" endarrow="block" endarrowwidth="narrow"/>
                  </v:shape>
                  <v:line id="直接连接符 234" o:spid="_x0000_s1171" style="position:absolute;visibility:visible;mso-wrap-style:square" from="45516,1288" to="45516,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jncUAAADbAAAADwAAAGRycy9kb3ducmV2LnhtbESPQWvCQBSE7wX/w/IEb3VjCSVEV6mR&#10;gNBDiXrx9si+Jmmzb8PuVpP++m6h0OMwM98wm91oenEj5zvLClbLBARxbXXHjYLLuXzMQPiArLG3&#10;TAom8rDbzh42mGt754pup9CICGGfo4I2hCGX0tctGfRLOxBH7906gyFK10jt8B7hppdPSfIsDXYc&#10;F1ocqGip/jx9GQXZefCHqbiW9s19fFevaUUp7pVazMeXNYhAY/gP/7WPWkG6gt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jncUAAADbAAAADwAAAAAAAAAA&#10;AAAAAAChAgAAZHJzL2Rvd25yZXYueG1sUEsFBgAAAAAEAAQA+QAAAJMDAAAAAA==&#10;" strokeweight=".5pt"/>
                  <v:shape id="_x0000_s1397" o:spid="_x0000_s1172" type="#_x0000_t202" style="position:absolute;left:2032;width:3467;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994DE3" w:rsidRDefault="001308B4">
                          <w:pPr>
                            <w:rPr>
                              <w:sz w:val="15"/>
                              <w:szCs w:val="15"/>
                            </w:rPr>
                          </w:pPr>
                          <w:r>
                            <w:rPr>
                              <w:sz w:val="15"/>
                              <w:szCs w:val="15"/>
                            </w:rPr>
                            <w:t>18</w:t>
                          </w:r>
                        </w:p>
                      </w:txbxContent>
                    </v:textbox>
                  </v:shape>
                  <v:shape id="_x0000_s1398" o:spid="_x0000_s1173" type="#_x0000_t202" style="position:absolute;left:47933;top:597;width:346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994DE3" w:rsidRDefault="001308B4">
                          <w:pPr>
                            <w:rPr>
                              <w:sz w:val="15"/>
                              <w:szCs w:val="15"/>
                            </w:rPr>
                          </w:pPr>
                          <w:r>
                            <w:rPr>
                              <w:sz w:val="15"/>
                              <w:szCs w:val="15"/>
                            </w:rPr>
                            <w:t>20</w:t>
                          </w:r>
                        </w:p>
                      </w:txbxContent>
                    </v:textbox>
                  </v:shape>
                </v:group>
              </v:group>
            </w:pict>
          </mc:Fallback>
        </mc:AlternateContent>
      </w:r>
      <w:r>
        <w:rPr>
          <w:rFonts w:ascii="仿宋" w:eastAsia="仿宋" w:hAnsi="仿宋" w:cs="仿宋"/>
          <w:noProof/>
          <w:color w:val="000000"/>
          <w:sz w:val="29"/>
          <w:szCs w:val="29"/>
        </w:rPr>
        <w:drawing>
          <wp:inline distT="0" distB="0" distL="0" distR="0">
            <wp:extent cx="5210175" cy="7448550"/>
            <wp:effectExtent l="0" t="0" r="9525" b="0"/>
            <wp:docPr id="4" name="图片 8" descr="QQ图片2018011615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801161534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7448550"/>
                    </a:xfrm>
                    <a:prstGeom prst="rect">
                      <a:avLst/>
                    </a:prstGeom>
                    <a:noFill/>
                    <a:ln>
                      <a:noFill/>
                    </a:ln>
                  </pic:spPr>
                </pic:pic>
              </a:graphicData>
            </a:graphic>
          </wp:inline>
        </w:drawing>
      </w:r>
    </w:p>
    <w:p w:rsidR="00994DE3" w:rsidRDefault="001308B4">
      <w:pPr>
        <w:snapToGrid w:val="0"/>
        <w:spacing w:beforeLines="50" w:before="156" w:line="360" w:lineRule="auto"/>
        <w:jc w:val="center"/>
        <w:rPr>
          <w:rFonts w:ascii="仿宋" w:eastAsia="仿宋" w:hAnsi="仿宋" w:cs="仿宋"/>
          <w:color w:val="000000"/>
          <w:sz w:val="29"/>
          <w:szCs w:val="29"/>
        </w:rPr>
      </w:pPr>
      <w:r>
        <w:rPr>
          <w:rFonts w:ascii="黑体" w:eastAsia="黑体" w:hAnsi="黑体" w:cs="仿宋" w:hint="eastAsia"/>
          <w:color w:val="000000"/>
          <w:szCs w:val="21"/>
        </w:rPr>
        <w:t>图I.4 正文格式2</w:t>
      </w:r>
    </w:p>
    <w:p w:rsidR="00994DE3" w:rsidRDefault="00994DE3">
      <w:pPr>
        <w:spacing w:line="360" w:lineRule="auto"/>
        <w:jc w:val="center"/>
        <w:rPr>
          <w:rFonts w:ascii="仿宋" w:eastAsia="仿宋" w:hAnsi="仿宋" w:cs="仿宋"/>
          <w:color w:val="000000"/>
          <w:sz w:val="29"/>
          <w:szCs w:val="29"/>
        </w:rPr>
      </w:pPr>
    </w:p>
    <w:p w:rsidR="00994DE3" w:rsidRDefault="00994DE3">
      <w:pPr>
        <w:widowControl/>
        <w:jc w:val="right"/>
        <w:rPr>
          <w:rFonts w:ascii="宋体" w:hAnsi="宋体" w:cs="仿宋"/>
          <w:color w:val="000000"/>
          <w:sz w:val="18"/>
          <w:szCs w:val="18"/>
        </w:rPr>
      </w:pPr>
    </w:p>
    <w:p w:rsidR="00994DE3" w:rsidRDefault="001308B4">
      <w:pPr>
        <w:jc w:val="right"/>
        <w:rPr>
          <w:rFonts w:ascii="仿宋" w:eastAsia="仿宋" w:hAnsi="仿宋" w:cs="仿宋"/>
          <w:color w:val="000000"/>
          <w:sz w:val="29"/>
          <w:szCs w:val="29"/>
        </w:rPr>
      </w:pPr>
      <w:r>
        <w:rPr>
          <w:rFonts w:ascii="宋体" w:hAnsi="宋体" w:cs="仿宋" w:hint="eastAsia"/>
          <w:color w:val="000000"/>
          <w:sz w:val="18"/>
          <w:szCs w:val="18"/>
        </w:rPr>
        <w:t>单位为毫米</w:t>
      </w:r>
    </w:p>
    <w:p w:rsidR="00994DE3" w:rsidRDefault="00C63E60">
      <w:pPr>
        <w:spacing w:line="360" w:lineRule="auto"/>
        <w:jc w:val="center"/>
        <w:rPr>
          <w:rFonts w:ascii="仿宋" w:eastAsia="仿宋" w:hAnsi="仿宋" w:cs="仿宋"/>
          <w:color w:val="000000"/>
          <w:sz w:val="29"/>
          <w:szCs w:val="29"/>
        </w:rPr>
      </w:pPr>
      <w:r>
        <w:rPr>
          <w:noProof/>
        </w:rPr>
        <mc:AlternateContent>
          <mc:Choice Requires="wps">
            <w:drawing>
              <wp:anchor distT="0" distB="0" distL="114300" distR="114300" simplePos="0" relativeHeight="251687936" behindDoc="0" locked="0" layoutInCell="1" allowOverlap="1" wp14:anchorId="2A8ADDBD" wp14:editId="2C695D00">
                <wp:simplePos x="0" y="0"/>
                <wp:positionH relativeFrom="column">
                  <wp:posOffset>12065</wp:posOffset>
                </wp:positionH>
                <wp:positionV relativeFrom="paragraph">
                  <wp:posOffset>-3175</wp:posOffset>
                </wp:positionV>
                <wp:extent cx="5288915" cy="7533640"/>
                <wp:effectExtent l="0" t="0" r="26035" b="10160"/>
                <wp:wrapNone/>
                <wp:docPr id="2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75336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3E60" w:rsidRDefault="00C63E60" w:rsidP="00C63E6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95pt;margin-top:-.25pt;width:416.45pt;height:59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" filled="f">
                <v:textbox>
                  <w:txbxContent>
                    <w:p w:rsidR="00C63E60" w:rsidRDefault="00C63E60" w:rsidP="00C63E60">
                      <w:pPr>
                        <w:rPr>
                          <w:sz w:val="16"/>
                        </w:rPr>
                      </w:pPr>
                    </w:p>
                  </w:txbxContent>
                </v:textbox>
              </v:shape>
            </w:pict>
          </mc:Fallback>
        </mc:AlternateContent>
      </w:r>
      <w:r w:rsidR="00312C48">
        <w:rPr>
          <w:rFonts w:ascii="仿宋" w:eastAsia="仿宋" w:hAnsi="仿宋" w:cs="仿宋"/>
          <w:noProof/>
          <w:color w:val="000000"/>
          <w:sz w:val="29"/>
          <w:szCs w:val="29"/>
        </w:rPr>
        <mc:AlternateContent>
          <mc:Choice Requires="wpg">
            <w:drawing>
              <wp:anchor distT="0" distB="0" distL="114300" distR="114300" simplePos="0" relativeHeight="251681792" behindDoc="0" locked="0" layoutInCell="1" allowOverlap="1">
                <wp:simplePos x="0" y="0"/>
                <wp:positionH relativeFrom="column">
                  <wp:posOffset>-5715</wp:posOffset>
                </wp:positionH>
                <wp:positionV relativeFrom="paragraph">
                  <wp:posOffset>8890</wp:posOffset>
                </wp:positionV>
                <wp:extent cx="5287645" cy="1162685"/>
                <wp:effectExtent l="22860" t="18415" r="23495" b="9525"/>
                <wp:wrapNone/>
                <wp:docPr id="20" name="组合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1162685"/>
                          <a:chOff x="0" y="0"/>
                          <a:chExt cx="52876" cy="11630"/>
                        </a:xfrm>
                      </wpg:grpSpPr>
                      <wpg:grpSp>
                        <wpg:cNvPr id="21" name="组合 174"/>
                        <wpg:cNvGrpSpPr>
                          <a:grpSpLocks/>
                        </wpg:cNvGrpSpPr>
                        <wpg:grpSpPr bwMode="auto">
                          <a:xfrm>
                            <a:off x="25979" y="0"/>
                            <a:ext cx="4310" cy="4479"/>
                            <a:chOff x="0" y="0"/>
                            <a:chExt cx="430975" cy="447917"/>
                          </a:xfrm>
                        </wpg:grpSpPr>
                        <wps:wsp>
                          <wps:cNvPr id="22" name="直接连接符 239"/>
                          <wps:cNvCnPr/>
                          <wps:spPr bwMode="auto">
                            <a:xfrm flipH="1">
                              <a:off x="100815" y="447856"/>
                              <a:ext cx="33016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23" name="直接箭头连接符 240"/>
                          <wps:cNvCnPr/>
                          <wps:spPr bwMode="auto">
                            <a:xfrm flipV="1">
                              <a:off x="200476" y="0"/>
                              <a:ext cx="0" cy="447917"/>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4" name="_x0000_s1403"/>
                          <wps:cNvSpPr txBox="1">
                            <a:spLocks noChangeArrowheads="1"/>
                          </wps:cNvSpPr>
                          <wps:spPr bwMode="auto">
                            <a:xfrm rot="16200000">
                              <a:off x="-41443" y="75073"/>
                              <a:ext cx="381206" cy="298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12</w:t>
                                </w:r>
                              </w:p>
                            </w:txbxContent>
                          </wps:txbx>
                          <wps:bodyPr rot="0" vert="horz" wrap="square" lIns="91440" tIns="45720" rIns="91440" bIns="45720" anchor="t" anchorCtr="0" upright="1">
                            <a:spAutoFit/>
                          </wps:bodyPr>
                        </wps:wsp>
                      </wpg:grpSp>
                      <wpg:grpSp>
                        <wpg:cNvPr id="25" name="组合 178"/>
                        <wpg:cNvGrpSpPr>
                          <a:grpSpLocks/>
                        </wpg:cNvGrpSpPr>
                        <wpg:grpSpPr bwMode="auto">
                          <a:xfrm>
                            <a:off x="0" y="7964"/>
                            <a:ext cx="52876" cy="3666"/>
                            <a:chOff x="0" y="0"/>
                            <a:chExt cx="52876" cy="3665"/>
                          </a:xfrm>
                        </wpg:grpSpPr>
                        <wps:wsp>
                          <wps:cNvPr id="26" name="直接连接符 243"/>
                          <wps:cNvCnPr/>
                          <wps:spPr bwMode="auto">
                            <a:xfrm>
                              <a:off x="7179" y="1125"/>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27" name="直接箭头连接符 244"/>
                          <wps:cNvCnPr/>
                          <wps:spPr bwMode="auto">
                            <a:xfrm flipH="1">
                              <a:off x="0" y="2174"/>
                              <a:ext cx="7178"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 name="直接箭头连接符 245"/>
                          <wps:cNvCnPr/>
                          <wps:spPr bwMode="auto">
                            <a:xfrm flipH="1">
                              <a:off x="46423" y="2308"/>
                              <a:ext cx="6453" cy="0"/>
                            </a:xfrm>
                            <a:prstGeom prst="straightConnector1">
                              <a:avLst/>
                            </a:prstGeom>
                            <a:noFill/>
                            <a:ln w="6350"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 name="直接连接符 246"/>
                          <wps:cNvCnPr/>
                          <wps:spPr bwMode="auto">
                            <a:xfrm>
                              <a:off x="46400" y="970"/>
                              <a:ext cx="0" cy="254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30" name="_x0000_s1409"/>
                          <wps:cNvSpPr txBox="1">
                            <a:spLocks noChangeArrowheads="1"/>
                          </wps:cNvSpPr>
                          <wps:spPr bwMode="auto">
                            <a:xfrm>
                              <a:off x="2476" y="0"/>
                              <a:ext cx="3468"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20</w:t>
                                </w:r>
                              </w:p>
                            </w:txbxContent>
                          </wps:txbx>
                          <wps:bodyPr rot="0" vert="horz" wrap="square" lIns="91440" tIns="45720" rIns="91440" bIns="45720" anchor="t" anchorCtr="0" upright="1">
                            <a:spAutoFit/>
                          </wps:bodyPr>
                        </wps:wsp>
                        <wps:wsp>
                          <wps:cNvPr id="31" name="_x0000_s1410"/>
                          <wps:cNvSpPr txBox="1">
                            <a:spLocks noChangeArrowheads="1"/>
                          </wps:cNvSpPr>
                          <wps:spPr bwMode="auto">
                            <a:xfrm>
                              <a:off x="48158" y="159"/>
                              <a:ext cx="346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18</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173" o:spid="_x0000_s1175" style="position:absolute;left:0;text-align:left;margin-left:-.45pt;margin-top:.7pt;width:416.35pt;height:91.55pt;z-index:251681792" coordsize="52876,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">
                <v:group id="组合 174" o:spid="_x0000_s1176" style="position:absolute;left:25979;width:4310;height:4479" coordsize="430975,44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直接连接符 239" o:spid="_x0000_s1177" style="position:absolute;flip:x;visibility:visible;mso-wrap-style:square" from="100815,447856" to="430975,44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BisIAAADbAAAADwAAAGRycy9kb3ducmV2LnhtbESPzWrDMBCE74W8g9hAb7UcQ39wooQQ&#10;SMippU4vvi3WxhaxVkaSHfftq0Khx2FmvmE2u9n2YiIfjGMFqywHQdw4bbhV8HU5Pr2BCBFZY++Y&#10;FHxTgN128bDBUrs7f9JUxVYkCIcSFXQxDqWUoenIYsjcQJy8q/MWY5K+ldrjPcFtL4s8f5EWDaeF&#10;Dgc6dNTcqtEqOAXbkEPjwvz8Ua1GX7+b11qpx+W8X4OINMf/8F/7rBUUBfx+S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cBisIAAADbAAAADwAAAAAAAAAAAAAA&#10;AAChAgAAZHJzL2Rvd25yZXYueG1sUEsFBgAAAAAEAAQA+QAAAJADAAAAAA==&#10;" strokeweight=".5pt"/>
                  <v:shape id="直接箭头连接符 240" o:spid="_x0000_s1178" type="#_x0000_t32" style="position:absolute;left:200476;width:0;height:447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2asUAAADbAAAADwAAAGRycy9kb3ducmV2LnhtbESPT2vCQBTE7wW/w/IEb82mCm2JWUWE&#10;iNpemha8PrIvf2j2bZJdTfz23UKhx2FmfsOk28m04kaDaywreIpiEMSF1Q1XCr4+s8dXEM4ja2wt&#10;k4I7OdhuZg8pJtqO/EG33FciQNglqKD2vkukdEVNBl1kO+LglXYw6IMcKqkHHAPctHIZx8/SYMNh&#10;ocaO9jUV3/nVKDi8lJcdv58OfV5cy969nbLz2Cm1mE+7NQhPk/8P/7WPWsFyBb9fw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U2asUAAADbAAAADwAAAAAAAAAA&#10;AAAAAAChAgAAZHJzL2Rvd25yZXYueG1sUEsFBgAAAAAEAAQA+QAAAJMDAAAAAA==&#10;" strokeweight=".25pt">
                    <v:stroke startarrow="block" startarrowwidth="narrow" endarrow="block" endarrowwidth="narrow"/>
                  </v:shape>
                  <v:shape id="_x0000_s1403" o:spid="_x0000_s1179" type="#_x0000_t202" style="position:absolute;left:-41443;top:75073;width:381206;height:298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fPMIA&#10;AADbAAAADwAAAGRycy9kb3ducmV2LnhtbESPQYvCMBSE7wv+h/AEL4umuqtINYoIguxFVuv92Tzb&#10;YvNSmlirv94IgsdhZr5h5svWlKKh2hWWFQwHEQji1OqCMwXJYdOfgnAeWWNpmRTcycFy0fmaY6zt&#10;jf+p2ftMBAi7GBXk3lexlC7NyaAb2Io4eGdbG/RB1pnUNd4C3JRyFEUTabDgsJBjReuc0sv+ahR8&#10;n9fJ/fhnd4+JoWR8anTxk3ilet12NQPhqfWf8Lu91QpGv/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l88wgAAANsAAAAPAAAAAAAAAAAAAAAAAJgCAABkcnMvZG93&#10;bnJldi54bWxQSwUGAAAAAAQABAD1AAAAhwMAAAAA&#10;" filled="f" stroked="f">
                    <v:textbox style="mso-fit-shape-to-text:t">
                      <w:txbxContent>
                        <w:p w:rsidR="00994DE3" w:rsidRDefault="001308B4">
                          <w:pPr>
                            <w:rPr>
                              <w:sz w:val="15"/>
                              <w:szCs w:val="15"/>
                            </w:rPr>
                          </w:pPr>
                          <w:r>
                            <w:rPr>
                              <w:sz w:val="15"/>
                              <w:szCs w:val="15"/>
                            </w:rPr>
                            <w:t>12</w:t>
                          </w:r>
                        </w:p>
                      </w:txbxContent>
                    </v:textbox>
                  </v:shape>
                </v:group>
                <v:group id="组合 178" o:spid="_x0000_s1180" style="position:absolute;top:7964;width:52876;height:3666" coordsize="52876,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直接连接符 243" o:spid="_x0000_s1181" style="position:absolute;visibility:visible;mso-wrap-style:square" from="7179,1125" to="7179,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shape id="直接箭头连接符 244" o:spid="_x0000_s1182" type="#_x0000_t32" style="position:absolute;top:2174;width:71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Gi8cAAADbAAAADwAAAGRycy9kb3ducmV2LnhtbESP3WrCQBSE7wXfYTmCN9JsGtCW6Cq2&#10;UEkpCPWn1btD9pgEs2dDdqvp23cLgpfDzHzDzBadqcWFWldZVvAYxSCIc6srLhTstm8PzyCcR9ZY&#10;WyYFv+RgMe/3Zphqe+VPumx8IQKEXYoKSu+bVEqXl2TQRbYhDt7JtgZ9kG0hdYvXADe1TOJ4Ig1W&#10;HBZKbOi1pPy8+TEK9sf1+zjLXz6Kbzv+4mSUHVZdptRw0C2nIDx1/h6+tTOtIHmC/y/hB8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IaLxwAAANsAAAAPAAAAAAAA&#10;AAAAAAAAAKECAABkcnMvZG93bnJldi54bWxQSwUGAAAAAAQABAD5AAAAlQMAAAAA&#10;" strokeweight=".5pt">
                    <v:stroke startarrow="block" startarrowwidth="narrow" endarrow="block" endarrowwidth="narrow"/>
                  </v:shape>
                  <v:shape id="直接箭头连接符 245" o:spid="_x0000_s1183" type="#_x0000_t32" style="position:absolute;left:46423;top:2308;width:64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S+cIAAADbAAAADwAAAGRycy9kb3ducmV2LnhtbERPy2rCQBTdF/yH4QrdFJ00oEh0FFto&#10;SREE37q7ZK5JMHMnZKYa/95ZCC4P5z2ZtaYSV2pcaVnBZz8CQZxZXXKuYLv56Y1AOI+ssbJMCu7k&#10;YDbtvE0w0fbGK7qufS5CCLsEFRTe14mULivIoOvbmjhwZ9sY9AE2udQN3kK4qWQcRUNpsOTQUGBN&#10;3wVll/W/UbA7Lf8Gafa1yA92sOf4Iz3+tqlS7912PgbhqfUv8dOdagVxGBu+hB8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cS+cIAAADbAAAADwAAAAAAAAAAAAAA&#10;AAChAgAAZHJzL2Rvd25yZXYueG1sUEsFBgAAAAAEAAQA+QAAAJADAAAAAA==&#10;" strokeweight=".5pt">
                    <v:stroke startarrow="block" startarrowwidth="narrow" endarrow="block" endarrowwidth="narrow"/>
                  </v:shape>
                  <v:line id="直接连接符 246" o:spid="_x0000_s1184" style="position:absolute;visibility:visible;mso-wrap-style:square" from="46400,970" to="46400,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KO8UAAADbAAAADwAAAGRycy9kb3ducmV2LnhtbESPS2vDMBCE74X+B7GF3Bo5wZTUjRLy&#10;IFDoITjJJbfF2tpurZWRFD/666NCocdhZr5hluvBNKIj52vLCmbTBARxYXXNpYLL+fC8AOEDssbG&#10;MikYycN69fiwxEzbnnPqTqEUEcI+QwVVCG0mpS8qMuintiWO3qd1BkOUrpTaYR/hppHzJHmRBmuO&#10;CxW2tKuo+D7djILFufX7cXc92KP7+sk/0pxS3Co1eRo2byACDeE//Nd+1wrmr/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VKO8UAAADbAAAADwAAAAAAAAAA&#10;AAAAAAChAgAAZHJzL2Rvd25yZXYueG1sUEsFBgAAAAAEAAQA+QAAAJMDAAAAAA==&#10;" strokeweight=".5pt"/>
                  <v:shape id="_x0000_s1409" o:spid="_x0000_s1185" type="#_x0000_t202" style="position:absolute;left:2476;width:346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994DE3" w:rsidRDefault="001308B4">
                          <w:pPr>
                            <w:rPr>
                              <w:sz w:val="15"/>
                              <w:szCs w:val="15"/>
                            </w:rPr>
                          </w:pPr>
                          <w:r>
                            <w:rPr>
                              <w:sz w:val="15"/>
                              <w:szCs w:val="15"/>
                            </w:rPr>
                            <w:t>20</w:t>
                          </w:r>
                        </w:p>
                      </w:txbxContent>
                    </v:textbox>
                  </v:shape>
                  <v:shape id="_x0000_s1410" o:spid="_x0000_s1186" type="#_x0000_t202" style="position:absolute;left:48158;top:159;width:346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994DE3" w:rsidRDefault="001308B4">
                          <w:pPr>
                            <w:rPr>
                              <w:sz w:val="15"/>
                              <w:szCs w:val="15"/>
                            </w:rPr>
                          </w:pPr>
                          <w:r>
                            <w:rPr>
                              <w:sz w:val="15"/>
                              <w:szCs w:val="15"/>
                            </w:rPr>
                            <w:t>18</w:t>
                          </w:r>
                        </w:p>
                      </w:txbxContent>
                    </v:textbox>
                  </v:shape>
                </v:group>
              </v:group>
            </w:pict>
          </mc:Fallback>
        </mc:AlternateContent>
      </w:r>
      <w:r w:rsidR="00312C48">
        <w:rPr>
          <w:rFonts w:ascii="仿宋" w:eastAsia="仿宋" w:hAnsi="仿宋" w:cs="仿宋"/>
          <w:noProof/>
          <w:color w:val="000000"/>
          <w:sz w:val="29"/>
          <w:szCs w:val="29"/>
        </w:rPr>
        <w:drawing>
          <wp:inline distT="0" distB="0" distL="0" distR="0">
            <wp:extent cx="5276850" cy="7486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7486650"/>
                    </a:xfrm>
                    <a:prstGeom prst="rect">
                      <a:avLst/>
                    </a:prstGeom>
                    <a:noFill/>
                    <a:ln>
                      <a:noFill/>
                    </a:ln>
                  </pic:spPr>
                </pic:pic>
              </a:graphicData>
            </a:graphic>
          </wp:inline>
        </w:drawing>
      </w:r>
    </w:p>
    <w:p w:rsidR="00994DE3" w:rsidRDefault="001308B4">
      <w:pPr>
        <w:snapToGrid w:val="0"/>
        <w:spacing w:beforeLines="50" w:before="156" w:line="360" w:lineRule="auto"/>
        <w:jc w:val="center"/>
        <w:rPr>
          <w:rFonts w:ascii="仿宋" w:eastAsia="仿宋" w:hAnsi="仿宋" w:cs="仿宋"/>
          <w:color w:val="000000"/>
          <w:sz w:val="29"/>
          <w:szCs w:val="29"/>
        </w:rPr>
      </w:pPr>
      <w:r>
        <w:rPr>
          <w:rFonts w:ascii="黑体" w:eastAsia="黑体" w:hAnsi="黑体" w:cs="仿宋" w:hint="eastAsia"/>
          <w:color w:val="000000"/>
          <w:szCs w:val="21"/>
        </w:rPr>
        <w:t>图I.5 正文格式3</w:t>
      </w:r>
    </w:p>
    <w:p w:rsidR="00994DE3" w:rsidRDefault="00994DE3">
      <w:pPr>
        <w:widowControl/>
        <w:jc w:val="right"/>
        <w:rPr>
          <w:rFonts w:ascii="宋体" w:hAnsi="宋体" w:cs="仿宋"/>
          <w:color w:val="000000"/>
          <w:sz w:val="18"/>
          <w:szCs w:val="18"/>
        </w:rPr>
      </w:pPr>
    </w:p>
    <w:p w:rsidR="00994DE3" w:rsidRDefault="00994DE3">
      <w:pPr>
        <w:widowControl/>
        <w:jc w:val="right"/>
        <w:rPr>
          <w:rFonts w:ascii="宋体" w:hAnsi="宋体" w:cs="仿宋"/>
          <w:color w:val="000000"/>
          <w:sz w:val="18"/>
          <w:szCs w:val="18"/>
        </w:rPr>
      </w:pPr>
    </w:p>
    <w:p w:rsidR="00994DE3" w:rsidRDefault="00C63E60" w:rsidP="00C63E60">
      <w:pPr>
        <w:widowControl/>
        <w:ind w:right="90"/>
        <w:jc w:val="right"/>
        <w:rPr>
          <w:rFonts w:ascii="宋体" w:hAnsi="宋体" w:cs="仿宋"/>
          <w:color w:val="000000"/>
          <w:sz w:val="18"/>
          <w:szCs w:val="18"/>
        </w:rPr>
      </w:pPr>
      <w:r>
        <w:rPr>
          <w:rFonts w:ascii="宋体" w:hAnsi="宋体" w:cs="仿宋" w:hint="eastAsia"/>
          <w:color w:val="000000"/>
          <w:sz w:val="18"/>
          <w:szCs w:val="18"/>
        </w:rPr>
        <w:lastRenderedPageBreak/>
        <w:t xml:space="preserve"> </w:t>
      </w:r>
    </w:p>
    <w:p w:rsidR="00994DE3" w:rsidRDefault="00C63E60">
      <w:pPr>
        <w:widowControl/>
        <w:jc w:val="right"/>
        <w:rPr>
          <w:rFonts w:ascii="仿宋" w:eastAsia="仿宋" w:hAnsi="仿宋" w:cs="仿宋"/>
          <w:color w:val="000000"/>
          <w:sz w:val="29"/>
          <w:szCs w:val="29"/>
        </w:rPr>
      </w:pPr>
      <w:r>
        <w:rPr>
          <w:noProof/>
        </w:rPr>
        <mc:AlternateContent>
          <mc:Choice Requires="wps">
            <w:drawing>
              <wp:anchor distT="0" distB="0" distL="114300" distR="114300" simplePos="0" relativeHeight="251689984" behindDoc="0" locked="0" layoutInCell="1" allowOverlap="1" wp14:anchorId="68D36F0D" wp14:editId="1258220A">
                <wp:simplePos x="0" y="0"/>
                <wp:positionH relativeFrom="column">
                  <wp:posOffset>40640</wp:posOffset>
                </wp:positionH>
                <wp:positionV relativeFrom="paragraph">
                  <wp:posOffset>212090</wp:posOffset>
                </wp:positionV>
                <wp:extent cx="5288915" cy="7533640"/>
                <wp:effectExtent l="0" t="0" r="26035" b="10160"/>
                <wp:wrapNone/>
                <wp:docPr id="2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75336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3E60" w:rsidRDefault="00C63E60" w:rsidP="00C63E6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3.2pt;margin-top:16.7pt;width:416.45pt;height:59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" filled="f">
                <v:textbox>
                  <w:txbxContent>
                    <w:p w:rsidR="00C63E60" w:rsidRDefault="00C63E60" w:rsidP="00C63E60">
                      <w:pPr>
                        <w:rPr>
                          <w:sz w:val="16"/>
                        </w:rPr>
                      </w:pPr>
                    </w:p>
                  </w:txbxContent>
                </v:textbox>
              </v:shape>
            </w:pict>
          </mc:Fallback>
        </mc:AlternateContent>
      </w:r>
      <w:r w:rsidR="00312C48">
        <w:rPr>
          <w:rFonts w:ascii="仿宋" w:eastAsia="仿宋" w:hAnsi="仿宋" w:cs="仿宋"/>
          <w:noProof/>
          <w:color w:val="000000"/>
          <w:sz w:val="29"/>
          <w:szCs w:val="29"/>
        </w:rPr>
        <mc:AlternateContent>
          <mc:Choice Requires="wps">
            <w:drawing>
              <wp:anchor distT="0" distB="0" distL="114300" distR="114300" simplePos="0" relativeHeight="251634688" behindDoc="0" locked="0" layoutInCell="1" allowOverlap="1">
                <wp:simplePos x="0" y="0"/>
                <wp:positionH relativeFrom="column">
                  <wp:posOffset>5114925</wp:posOffset>
                </wp:positionH>
                <wp:positionV relativeFrom="paragraph">
                  <wp:posOffset>2766060</wp:posOffset>
                </wp:positionV>
                <wp:extent cx="178435" cy="0"/>
                <wp:effectExtent l="9525" t="13335" r="12065" b="5715"/>
                <wp:wrapNone/>
                <wp:docPr id="19" name="直接连接符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62"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75pt,217.8pt" to="416.8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" strokeweight=".5pt"/>
            </w:pict>
          </mc:Fallback>
        </mc:AlternateContent>
      </w:r>
      <w:r w:rsidR="00312C48">
        <w:rPr>
          <w:rFonts w:ascii="仿宋" w:eastAsia="仿宋" w:hAnsi="仿宋" w:cs="仿宋"/>
          <w:noProof/>
          <w:color w:val="000000"/>
          <w:sz w:val="29"/>
          <w:szCs w:val="29"/>
        </w:rPr>
        <mc:AlternateContent>
          <mc:Choice Requires="wpg">
            <w:drawing>
              <wp:anchor distT="0" distB="0" distL="114300" distR="114300" simplePos="0" relativeHeight="251632640" behindDoc="0" locked="0" layoutInCell="1" allowOverlap="1">
                <wp:simplePos x="0" y="0"/>
                <wp:positionH relativeFrom="column">
                  <wp:posOffset>4655820</wp:posOffset>
                </wp:positionH>
                <wp:positionV relativeFrom="paragraph">
                  <wp:posOffset>217170</wp:posOffset>
                </wp:positionV>
                <wp:extent cx="773430" cy="2644140"/>
                <wp:effectExtent l="0" t="17145" r="0" b="5715"/>
                <wp:wrapNone/>
                <wp:docPr id="11" name="组合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 cy="2644140"/>
                          <a:chOff x="0" y="0"/>
                          <a:chExt cx="7739" cy="26441"/>
                        </a:xfrm>
                      </wpg:grpSpPr>
                      <wpg:grpSp>
                        <wpg:cNvPr id="12" name="组合 187"/>
                        <wpg:cNvGrpSpPr>
                          <a:grpSpLocks/>
                        </wpg:cNvGrpSpPr>
                        <wpg:grpSpPr bwMode="auto">
                          <a:xfrm>
                            <a:off x="0" y="0"/>
                            <a:ext cx="3891" cy="8974"/>
                            <a:chOff x="0" y="0"/>
                            <a:chExt cx="3891" cy="8974"/>
                          </a:xfrm>
                        </wpg:grpSpPr>
                        <wps:wsp>
                          <wps:cNvPr id="13" name="直接连接符 251"/>
                          <wps:cNvCnPr/>
                          <wps:spPr bwMode="auto">
                            <a:xfrm flipH="1">
                              <a:off x="589" y="8974"/>
                              <a:ext cx="3302"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4" name="直接箭头连接符 252"/>
                          <wps:cNvCnPr/>
                          <wps:spPr bwMode="auto">
                            <a:xfrm flipV="1">
                              <a:off x="2080" y="0"/>
                              <a:ext cx="0" cy="8974"/>
                            </a:xfrm>
                            <a:prstGeom prst="straightConnector1">
                              <a:avLst/>
                            </a:prstGeom>
                            <a:noFill/>
                            <a:ln w="3175" cmpd="sng">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 name="_x0000_s1415"/>
                          <wps:cNvSpPr txBox="1">
                            <a:spLocks noChangeArrowheads="1"/>
                          </wps:cNvSpPr>
                          <wps:spPr bwMode="auto">
                            <a:xfrm rot="16200000">
                              <a:off x="-411" y="2871"/>
                              <a:ext cx="3810"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25</w:t>
                                </w:r>
                              </w:p>
                            </w:txbxContent>
                          </wps:txbx>
                          <wps:bodyPr rot="0" vert="horz" wrap="square" lIns="91440" tIns="45720" rIns="91440" bIns="45720" anchor="t" anchorCtr="0" upright="1">
                            <a:spAutoFit/>
                          </wps:bodyPr>
                        </wps:wsp>
                      </wpg:grpSp>
                      <wpg:grpSp>
                        <wpg:cNvPr id="16" name="组合 191"/>
                        <wpg:cNvGrpSpPr>
                          <a:grpSpLocks/>
                        </wpg:cNvGrpSpPr>
                        <wpg:grpSpPr bwMode="auto">
                          <a:xfrm>
                            <a:off x="4272" y="22682"/>
                            <a:ext cx="3467" cy="3759"/>
                            <a:chOff x="0" y="0"/>
                            <a:chExt cx="3467" cy="3759"/>
                          </a:xfrm>
                        </wpg:grpSpPr>
                        <wps:wsp>
                          <wps:cNvPr id="17" name="直接连接符 258"/>
                          <wps:cNvCnPr/>
                          <wps:spPr bwMode="auto">
                            <a:xfrm>
                              <a:off x="295" y="0"/>
                              <a:ext cx="0" cy="3759"/>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s:wsp>
                          <wps:cNvPr id="18" name="_x0000_s1418"/>
                          <wps:cNvSpPr txBox="1">
                            <a:spLocks noChangeArrowheads="1"/>
                          </wps:cNvSpPr>
                          <wps:spPr bwMode="auto">
                            <a:xfrm>
                              <a:off x="0" y="781"/>
                              <a:ext cx="3467"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994DE3" w:rsidRDefault="001308B4">
                                <w:pPr>
                                  <w:rPr>
                                    <w:sz w:val="15"/>
                                    <w:szCs w:val="15"/>
                                  </w:rPr>
                                </w:pPr>
                                <w:r>
                                  <w:rPr>
                                    <w:sz w:val="15"/>
                                    <w:szCs w:val="15"/>
                                  </w:rPr>
                                  <w:t>5</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组合 186" o:spid="_x0000_s1188" style="position:absolute;left:0;text-align:left;margin-left:366.6pt;margin-top:17.1pt;width:60.9pt;height:208.2pt;z-index:251632640" coordsize="7739,2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">
                <v:group id="组合 187" o:spid="_x0000_s1189" style="position:absolute;width:3891;height:8974" coordsize="3891,8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直接连接符 251" o:spid="_x0000_s1190" style="position:absolute;flip:x;visibility:visible;mso-wrap-style:square" from="589,8974" to="3891,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shape id="直接箭头连接符 252" o:spid="_x0000_s1191" type="#_x0000_t32" style="position:absolute;left:2080;width:0;height:8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Bko8IAAADbAAAADwAAAGRycy9kb3ducmV2LnhtbERPS2vCQBC+F/wPyxR6q5uWYiW6iggJ&#10;1fZiLPQ67E4emJ2N2dXEf+8WCr3Nx/ec5Xq0rbhS7xvHCl6mCQhi7UzDlYLvY/Y8B+EDssHWMSm4&#10;kYf1avKwxNS4gQ90LUIlYgj7FBXUIXSplF7XZNFPXUccudL1FkOEfSVNj0MMt618TZKZtNhwbKix&#10;o21N+lRcrIL8vfzZ8NcuPxf6Up795y7bD51ST4/jZgEi0Bj+xX/uDxPnv8Hv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Bko8IAAADbAAAADwAAAAAAAAAAAAAA&#10;AAChAgAAZHJzL2Rvd25yZXYueG1sUEsFBgAAAAAEAAQA+QAAAJADAAAAAA==&#10;" strokeweight=".25pt">
                    <v:stroke startarrow="block" startarrowwidth="narrow" endarrow="block" endarrowwidth="narrow"/>
                  </v:shape>
                  <v:shape id="_x0000_s1415" o:spid="_x0000_s1192" type="#_x0000_t202" style="position:absolute;left:-411;top:2871;width:3810;height:29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wGsIA&#10;AADbAAAADwAAAGRycy9kb3ducmV2LnhtbERPS2vCQBC+C/0PyxR6Ed3YokiaTZBAofRSqvE+ZicP&#10;mp0N2W0S++u7BcHbfHzPSbLZdGKkwbWWFWzWEQji0uqWawXF6W21B+E8ssbOMim4koMsfVgkGGs7&#10;8ReNR1+LEMIuRgWN930spSsbMujWticOXGUHgz7AoZZ6wCmEm04+R9FOGmw5NDTYU95Q+X38MQqW&#10;VV5czx/283dnqNheRt2+FF6pp8f58ArC0+zv4pv7XYf5W/j/JR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jAawgAAANsAAAAPAAAAAAAAAAAAAAAAAJgCAABkcnMvZG93&#10;bnJldi54bWxQSwUGAAAAAAQABAD1AAAAhwMAAAAA&#10;" filled="f" stroked="f">
                    <v:textbox style="mso-fit-shape-to-text:t">
                      <w:txbxContent>
                        <w:p w:rsidR="00994DE3" w:rsidRDefault="001308B4">
                          <w:pPr>
                            <w:rPr>
                              <w:sz w:val="15"/>
                              <w:szCs w:val="15"/>
                            </w:rPr>
                          </w:pPr>
                          <w:r>
                            <w:rPr>
                              <w:sz w:val="15"/>
                              <w:szCs w:val="15"/>
                            </w:rPr>
                            <w:t>25</w:t>
                          </w:r>
                        </w:p>
                      </w:txbxContent>
                    </v:textbox>
                  </v:shape>
                </v:group>
                <v:group id="组合 191" o:spid="_x0000_s1193" style="position:absolute;left:4272;top:22682;width:3467;height:3759" coordsize="3467,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直接连接符 258" o:spid="_x0000_s1194" style="position:absolute;visibility:visible;mso-wrap-style:square" from="295,0" to="29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shape id="_x0000_s1418" o:spid="_x0000_s1195" type="#_x0000_t202" style="position:absolute;top:781;width:346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994DE3" w:rsidRDefault="001308B4">
                          <w:pPr>
                            <w:rPr>
                              <w:sz w:val="15"/>
                              <w:szCs w:val="15"/>
                            </w:rPr>
                          </w:pPr>
                          <w:r>
                            <w:rPr>
                              <w:sz w:val="15"/>
                              <w:szCs w:val="15"/>
                            </w:rPr>
                            <w:t>5</w:t>
                          </w:r>
                        </w:p>
                      </w:txbxContent>
                    </v:textbox>
                  </v:shape>
                </v:group>
              </v:group>
            </w:pict>
          </mc:Fallback>
        </mc:AlternateContent>
      </w:r>
      <w:r w:rsidR="00312C48">
        <w:rPr>
          <w:rFonts w:ascii="仿宋" w:eastAsia="仿宋" w:hAnsi="仿宋" w:cs="仿宋"/>
          <w:noProof/>
          <w:color w:val="000000"/>
          <w:sz w:val="29"/>
          <w:szCs w:val="29"/>
        </w:rPr>
        <mc:AlternateContent>
          <mc:Choice Requires="wps">
            <w:drawing>
              <wp:anchor distT="0" distB="0" distL="114300" distR="114300" simplePos="0" relativeHeight="251633664" behindDoc="0" locked="0" layoutInCell="1" allowOverlap="1">
                <wp:simplePos x="0" y="0"/>
                <wp:positionH relativeFrom="column">
                  <wp:posOffset>4918710</wp:posOffset>
                </wp:positionH>
                <wp:positionV relativeFrom="paragraph">
                  <wp:posOffset>2766060</wp:posOffset>
                </wp:positionV>
                <wp:extent cx="193675" cy="0"/>
                <wp:effectExtent l="13335" t="41910" r="21590" b="43815"/>
                <wp:wrapNone/>
                <wp:docPr id="10" name="直接箭头连接符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0"/>
                        </a:xfrm>
                        <a:prstGeom prst="straightConnector1">
                          <a:avLst/>
                        </a:prstGeom>
                        <a:noFill/>
                        <a:ln w="6350" cmpd="sng">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61" o:spid="_x0000_s1026" type="#_x0000_t32" style="position:absolute;left:0;text-align:left;margin-left:387.3pt;margin-top:217.8pt;width:15.25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" strokeweight=".5pt">
                <v:stroke startarrow="block" startarrowwidth="narrow"/>
              </v:shape>
            </w:pict>
          </mc:Fallback>
        </mc:AlternateContent>
      </w:r>
      <w:r w:rsidR="001308B4">
        <w:rPr>
          <w:rFonts w:ascii="宋体" w:hAnsi="宋体" w:cs="仿宋" w:hint="eastAsia"/>
          <w:color w:val="000000"/>
          <w:sz w:val="18"/>
          <w:szCs w:val="18"/>
        </w:rPr>
        <w:t>单位为毫米</w:t>
      </w:r>
      <w:r w:rsidR="00312C48">
        <w:rPr>
          <w:rFonts w:ascii="仿宋" w:eastAsia="仿宋" w:hAnsi="仿宋" w:cs="仿宋"/>
          <w:noProof/>
          <w:color w:val="000000"/>
          <w:sz w:val="29"/>
          <w:szCs w:val="29"/>
        </w:rPr>
        <w:drawing>
          <wp:inline distT="0" distB="0" distL="0" distR="0">
            <wp:extent cx="5276850" cy="7486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7486650"/>
                    </a:xfrm>
                    <a:prstGeom prst="rect">
                      <a:avLst/>
                    </a:prstGeom>
                    <a:noFill/>
                    <a:ln>
                      <a:noFill/>
                    </a:ln>
                  </pic:spPr>
                </pic:pic>
              </a:graphicData>
            </a:graphic>
          </wp:inline>
        </w:drawing>
      </w:r>
    </w:p>
    <w:p w:rsidR="00994DE3" w:rsidRDefault="001308B4">
      <w:pPr>
        <w:snapToGrid w:val="0"/>
        <w:spacing w:beforeLines="50" w:before="156" w:line="360" w:lineRule="auto"/>
        <w:jc w:val="center"/>
        <w:rPr>
          <w:rFonts w:ascii="仿宋" w:eastAsia="仿宋" w:hAnsi="仿宋" w:cs="仿宋"/>
          <w:color w:val="000000"/>
          <w:sz w:val="29"/>
          <w:szCs w:val="29"/>
        </w:rPr>
      </w:pPr>
      <w:r>
        <w:rPr>
          <w:rFonts w:ascii="黑体" w:eastAsia="黑体" w:hAnsi="黑体" w:cs="仿宋" w:hint="eastAsia"/>
          <w:color w:val="000000"/>
          <w:szCs w:val="21"/>
        </w:rPr>
        <w:t>图I.6  封底格式</w:t>
      </w:r>
    </w:p>
    <w:p w:rsidR="00994DE3" w:rsidRDefault="001308B4">
      <w:pPr>
        <w:widowControl/>
        <w:jc w:val="left"/>
        <w:rPr>
          <w:rFonts w:ascii="黑体" w:eastAsia="黑体" w:hAnsi="黑体"/>
          <w:color w:val="000000"/>
          <w:sz w:val="32"/>
        </w:rPr>
      </w:pPr>
      <w:r>
        <w:rPr>
          <w:rFonts w:ascii="仿宋" w:eastAsia="仿宋" w:hAnsi="仿宋" w:cs="仿宋"/>
          <w:color w:val="000000"/>
          <w:sz w:val="29"/>
          <w:szCs w:val="29"/>
        </w:rPr>
        <w:br w:type="page"/>
      </w:r>
      <w:bookmarkStart w:id="155" w:name="_Toc498955005"/>
      <w:r>
        <w:rPr>
          <w:rFonts w:ascii="黑体" w:eastAsia="黑体" w:hAnsi="黑体" w:hint="eastAsia"/>
          <w:color w:val="000000"/>
          <w:sz w:val="32"/>
        </w:rPr>
        <w:lastRenderedPageBreak/>
        <w:t>附录</w:t>
      </w:r>
      <w:bookmarkEnd w:id="155"/>
      <w:r>
        <w:rPr>
          <w:rFonts w:ascii="黑体" w:eastAsia="黑体" w:hAnsi="黑体" w:hint="eastAsia"/>
          <w:color w:val="000000"/>
          <w:sz w:val="32"/>
        </w:rPr>
        <w:t>J</w:t>
      </w:r>
    </w:p>
    <w:p w:rsidR="00994DE3" w:rsidRDefault="001308B4">
      <w:pPr>
        <w:pStyle w:val="ac"/>
        <w:spacing w:before="0" w:after="0" w:line="360" w:lineRule="auto"/>
        <w:contextualSpacing/>
        <w:jc w:val="center"/>
        <w:rPr>
          <w:rFonts w:ascii="宋体" w:eastAsia="宋体" w:hAnsi="宋体"/>
          <w:b/>
          <w:color w:val="000000"/>
          <w:sz w:val="42"/>
          <w:szCs w:val="42"/>
        </w:rPr>
      </w:pPr>
      <w:bookmarkStart w:id="156" w:name="_Toc498955006"/>
      <w:r>
        <w:rPr>
          <w:rFonts w:ascii="宋体" w:eastAsia="宋体" w:hAnsi="宋体" w:hint="eastAsia"/>
          <w:b/>
          <w:color w:val="000000"/>
          <w:sz w:val="42"/>
          <w:szCs w:val="42"/>
        </w:rPr>
        <w:t>职业标准出版物的字体和</w:t>
      </w:r>
      <w:bookmarkEnd w:id="156"/>
      <w:r>
        <w:rPr>
          <w:rFonts w:ascii="宋体" w:eastAsia="宋体" w:hAnsi="宋体" w:hint="eastAsia"/>
          <w:b/>
          <w:color w:val="000000"/>
          <w:sz w:val="42"/>
          <w:szCs w:val="42"/>
        </w:rPr>
        <w:t>字号要求</w:t>
      </w:r>
    </w:p>
    <w:p w:rsidR="00994DE3" w:rsidRDefault="00994DE3">
      <w:pPr>
        <w:rPr>
          <w:color w:val="000000"/>
        </w:rPr>
      </w:pPr>
    </w:p>
    <w:tbl>
      <w:tblPr>
        <w:tblW w:w="0" w:type="auto"/>
        <w:jc w:val="center"/>
        <w:tblBorders>
          <w:top w:val="none" w:sz="4" w:space="0" w:color="auto"/>
          <w:left w:val="none" w:sz="4" w:space="0" w:color="auto"/>
          <w:bottom w:val="none" w:sz="4" w:space="0" w:color="auto"/>
          <w:right w:val="none" w:sz="4" w:space="0" w:color="auto"/>
          <w:insideH w:val="single" w:sz="4" w:space="0" w:color="auto"/>
          <w:insideV w:val="single" w:sz="4" w:space="0" w:color="auto"/>
        </w:tblBorders>
        <w:tblLayout w:type="fixed"/>
        <w:tblLook w:val="0000" w:firstRow="0" w:lastRow="0" w:firstColumn="0" w:lastColumn="0" w:noHBand="0" w:noVBand="0"/>
      </w:tblPr>
      <w:tblGrid>
        <w:gridCol w:w="719"/>
        <w:gridCol w:w="1230"/>
        <w:gridCol w:w="1778"/>
        <w:gridCol w:w="2259"/>
        <w:gridCol w:w="2505"/>
      </w:tblGrid>
      <w:tr w:rsidR="00994DE3">
        <w:trPr>
          <w:trHeight w:hRule="exact" w:val="567"/>
          <w:jc w:val="center"/>
        </w:trPr>
        <w:tc>
          <w:tcPr>
            <w:tcW w:w="719" w:type="dxa"/>
            <w:tcBorders>
              <w:top w:val="single" w:sz="4" w:space="0" w:color="auto"/>
              <w:left w:val="single" w:sz="4" w:space="0" w:color="auto"/>
            </w:tcBorders>
            <w:vAlign w:val="center"/>
          </w:tcPr>
          <w:p w:rsidR="00994DE3" w:rsidRDefault="001308B4">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序号</w:t>
            </w:r>
          </w:p>
        </w:tc>
        <w:tc>
          <w:tcPr>
            <w:tcW w:w="1230" w:type="dxa"/>
            <w:tcBorders>
              <w:top w:val="single" w:sz="4" w:space="0" w:color="auto"/>
            </w:tcBorders>
            <w:vAlign w:val="center"/>
          </w:tcPr>
          <w:p w:rsidR="00994DE3" w:rsidRDefault="001308B4">
            <w:pPr>
              <w:widowControl/>
              <w:jc w:val="center"/>
              <w:rPr>
                <w:rFonts w:ascii="仿宋_GB2312" w:eastAsia="仿宋_GB2312" w:hAnsi="宋体" w:cs="宋体"/>
                <w:b/>
                <w:color w:val="000000"/>
                <w:kern w:val="0"/>
                <w:sz w:val="24"/>
              </w:rPr>
            </w:pPr>
            <w:proofErr w:type="gramStart"/>
            <w:r>
              <w:rPr>
                <w:rFonts w:ascii="仿宋_GB2312" w:eastAsia="仿宋_GB2312" w:hAnsi="宋体" w:cs="宋体" w:hint="eastAsia"/>
                <w:b/>
                <w:color w:val="000000"/>
                <w:kern w:val="0"/>
                <w:sz w:val="24"/>
              </w:rPr>
              <w:t>页别</w:t>
            </w:r>
            <w:proofErr w:type="gramEnd"/>
          </w:p>
        </w:tc>
        <w:tc>
          <w:tcPr>
            <w:tcW w:w="1778" w:type="dxa"/>
            <w:tcBorders>
              <w:top w:val="single" w:sz="4" w:space="0" w:color="auto"/>
            </w:tcBorders>
            <w:vAlign w:val="center"/>
          </w:tcPr>
          <w:p w:rsidR="00994DE3" w:rsidRDefault="001308B4">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位置</w:t>
            </w:r>
          </w:p>
        </w:tc>
        <w:tc>
          <w:tcPr>
            <w:tcW w:w="2259" w:type="dxa"/>
            <w:tcBorders>
              <w:top w:val="single" w:sz="4" w:space="0" w:color="auto"/>
            </w:tcBorders>
            <w:vAlign w:val="center"/>
          </w:tcPr>
          <w:p w:rsidR="00994DE3" w:rsidRDefault="001308B4">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文字内容</w:t>
            </w:r>
          </w:p>
        </w:tc>
        <w:tc>
          <w:tcPr>
            <w:tcW w:w="2505" w:type="dxa"/>
            <w:tcBorders>
              <w:top w:val="single" w:sz="4" w:space="0" w:color="auto"/>
              <w:right w:val="single" w:sz="4" w:space="0" w:color="auto"/>
            </w:tcBorders>
            <w:vAlign w:val="center"/>
          </w:tcPr>
          <w:p w:rsidR="00994DE3" w:rsidRDefault="001308B4">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字号和字体</w:t>
            </w:r>
          </w:p>
        </w:tc>
      </w:tr>
      <w:tr w:rsidR="00994DE3">
        <w:trPr>
          <w:trHeight w:val="764"/>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01</w:t>
            </w:r>
          </w:p>
        </w:tc>
        <w:tc>
          <w:tcPr>
            <w:tcW w:w="1230"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封面</w:t>
            </w: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右上第一行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职业标准的标志</w:t>
            </w:r>
          </w:p>
        </w:tc>
        <w:tc>
          <w:tcPr>
            <w:tcW w:w="2505" w:type="dxa"/>
            <w:tcBorders>
              <w:right w:val="single" w:sz="4" w:space="0" w:color="auto"/>
            </w:tcBorders>
            <w:vAlign w:val="center"/>
          </w:tcPr>
          <w:p w:rsidR="00994DE3" w:rsidRDefault="001308B4">
            <w:pPr>
              <w:widowControl/>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专用美术体字（色值：C=95，M=95，Y=0，K=5）</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02</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右上第二行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职业编码</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03</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第一行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国家职业技能标准</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专用字（一号风雅宋）</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04</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第二行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职业名称</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一号黑体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05</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第三行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颁布版本</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06</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倒数第一行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职业标准制定单位</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专用字（</w:t>
            </w:r>
            <w:proofErr w:type="gramStart"/>
            <w:r>
              <w:rPr>
                <w:rFonts w:ascii="仿宋_GB2312" w:eastAsia="仿宋_GB2312" w:hAnsi="宋体" w:cs="宋体" w:hint="eastAsia"/>
                <w:color w:val="000000"/>
                <w:kern w:val="0"/>
                <w:sz w:val="24"/>
              </w:rPr>
              <w:t>三号大标宋</w:t>
            </w:r>
            <w:proofErr w:type="gramEnd"/>
            <w:r>
              <w:rPr>
                <w:rFonts w:ascii="仿宋_GB2312" w:eastAsia="仿宋_GB2312" w:hAnsi="宋体" w:cs="宋体" w:hint="eastAsia"/>
                <w:color w:val="000000"/>
                <w:kern w:val="0"/>
                <w:sz w:val="24"/>
              </w:rPr>
              <w:t>）</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07</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倒数第一行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制定</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08</w:t>
            </w:r>
          </w:p>
        </w:tc>
        <w:tc>
          <w:tcPr>
            <w:tcW w:w="1230"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w:t>
            </w:r>
          </w:p>
        </w:tc>
        <w:tc>
          <w:tcPr>
            <w:tcW w:w="1778"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第一行　</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09</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说明内容</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五号宋体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10</w:t>
            </w:r>
          </w:p>
        </w:tc>
        <w:tc>
          <w:tcPr>
            <w:tcW w:w="1230"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正文首页</w:t>
            </w: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第一行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职业名称</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11</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第二行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国家职业技能标准</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12</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第三行</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颁布版本</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三号宋体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13</w:t>
            </w:r>
          </w:p>
        </w:tc>
        <w:tc>
          <w:tcPr>
            <w:tcW w:w="1230"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各页</w:t>
            </w:r>
          </w:p>
        </w:tc>
        <w:tc>
          <w:tcPr>
            <w:tcW w:w="1778"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标题</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五号黑体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14</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职业标准的正文</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五号宋体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15</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表中的数字和文字</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小五号宋体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16</w:t>
            </w:r>
          </w:p>
        </w:tc>
        <w:tc>
          <w:tcPr>
            <w:tcW w:w="1230"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vMerge/>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脚注、脚注编号</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小五号宋体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17</w:t>
            </w:r>
          </w:p>
        </w:tc>
        <w:tc>
          <w:tcPr>
            <w:tcW w:w="1230"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封底</w:t>
            </w: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右上角</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职业编码</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小四号黑体</w:t>
            </w:r>
          </w:p>
        </w:tc>
      </w:tr>
      <w:tr w:rsidR="00994DE3">
        <w:trPr>
          <w:trHeight w:hRule="exact" w:val="510"/>
          <w:jc w:val="center"/>
        </w:trPr>
        <w:tc>
          <w:tcPr>
            <w:tcW w:w="719" w:type="dxa"/>
            <w:tcBorders>
              <w:left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18</w:t>
            </w:r>
          </w:p>
        </w:tc>
        <w:tc>
          <w:tcPr>
            <w:tcW w:w="1230" w:type="dxa"/>
            <w:vMerge w:val="restart"/>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单双数页</w:t>
            </w:r>
          </w:p>
        </w:tc>
        <w:tc>
          <w:tcPr>
            <w:tcW w:w="1778"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书眉右、左侧</w:t>
            </w:r>
          </w:p>
        </w:tc>
        <w:tc>
          <w:tcPr>
            <w:tcW w:w="2259" w:type="dxa"/>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职业编码</w:t>
            </w:r>
          </w:p>
        </w:tc>
        <w:tc>
          <w:tcPr>
            <w:tcW w:w="2505" w:type="dxa"/>
            <w:tcBorders>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小五号黑体</w:t>
            </w:r>
          </w:p>
        </w:tc>
      </w:tr>
      <w:tr w:rsidR="00994DE3">
        <w:trPr>
          <w:trHeight w:hRule="exact" w:val="510"/>
          <w:jc w:val="center"/>
        </w:trPr>
        <w:tc>
          <w:tcPr>
            <w:tcW w:w="719" w:type="dxa"/>
            <w:tcBorders>
              <w:left w:val="single" w:sz="4" w:space="0" w:color="auto"/>
              <w:bottom w:val="single" w:sz="4" w:space="0" w:color="auto"/>
            </w:tcBorders>
            <w:vAlign w:val="center"/>
          </w:tcPr>
          <w:p w:rsidR="00994DE3" w:rsidRDefault="001308B4">
            <w:pPr>
              <w:widowControl/>
              <w:snapToGrid w:val="0"/>
              <w:spacing w:line="400" w:lineRule="exact"/>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19</w:t>
            </w:r>
          </w:p>
        </w:tc>
        <w:tc>
          <w:tcPr>
            <w:tcW w:w="1230" w:type="dxa"/>
            <w:vMerge/>
            <w:tcBorders>
              <w:bottom w:val="single" w:sz="4" w:space="0" w:color="000000"/>
            </w:tcBorders>
            <w:vAlign w:val="center"/>
          </w:tcPr>
          <w:p w:rsidR="00994DE3" w:rsidRDefault="00994DE3">
            <w:pPr>
              <w:widowControl/>
              <w:snapToGrid w:val="0"/>
              <w:spacing w:line="400" w:lineRule="exact"/>
              <w:rPr>
                <w:rFonts w:ascii="仿宋_GB2312" w:eastAsia="仿宋_GB2312" w:hAnsi="宋体" w:cs="宋体"/>
                <w:color w:val="000000"/>
                <w:kern w:val="0"/>
                <w:sz w:val="24"/>
              </w:rPr>
            </w:pPr>
          </w:p>
        </w:tc>
        <w:tc>
          <w:tcPr>
            <w:tcW w:w="1778" w:type="dxa"/>
            <w:tcBorders>
              <w:bottom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版心右、左下角</w:t>
            </w:r>
          </w:p>
        </w:tc>
        <w:tc>
          <w:tcPr>
            <w:tcW w:w="2259" w:type="dxa"/>
            <w:tcBorders>
              <w:bottom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页码</w:t>
            </w:r>
          </w:p>
        </w:tc>
        <w:tc>
          <w:tcPr>
            <w:tcW w:w="2505" w:type="dxa"/>
            <w:tcBorders>
              <w:bottom w:val="single" w:sz="4" w:space="0" w:color="auto"/>
              <w:right w:val="single" w:sz="4" w:space="0" w:color="auto"/>
            </w:tcBorders>
            <w:vAlign w:val="center"/>
          </w:tcPr>
          <w:p w:rsidR="00994DE3" w:rsidRDefault="001308B4">
            <w:pPr>
              <w:widowControl/>
              <w:snapToGrid w:val="0"/>
              <w:spacing w:line="400" w:lineRule="exact"/>
              <w:rPr>
                <w:rFonts w:ascii="仿宋_GB2312" w:eastAsia="仿宋_GB2312" w:hAnsi="宋体" w:cs="宋体"/>
                <w:color w:val="000000"/>
                <w:kern w:val="0"/>
                <w:sz w:val="24"/>
              </w:rPr>
            </w:pPr>
            <w:r>
              <w:rPr>
                <w:rFonts w:ascii="仿宋_GB2312" w:eastAsia="仿宋_GB2312" w:hAnsi="宋体" w:cs="宋体" w:hint="eastAsia"/>
                <w:color w:val="000000"/>
                <w:kern w:val="0"/>
                <w:sz w:val="24"/>
              </w:rPr>
              <w:t>小五号宋体</w:t>
            </w:r>
          </w:p>
        </w:tc>
      </w:tr>
    </w:tbl>
    <w:p w:rsidR="001308B4" w:rsidRDefault="001308B4">
      <w:pPr>
        <w:snapToGrid w:val="0"/>
        <w:spacing w:beforeLines="50" w:before="156" w:line="360" w:lineRule="auto"/>
        <w:jc w:val="center"/>
        <w:rPr>
          <w:rFonts w:ascii="宋体" w:hAnsi="宋体" w:cs="仿宋"/>
          <w:color w:val="000000"/>
          <w:szCs w:val="21"/>
        </w:rPr>
      </w:pPr>
      <w:r>
        <w:rPr>
          <w:rFonts w:ascii="黑体" w:eastAsia="黑体" w:hAnsi="黑体" w:hint="eastAsia"/>
          <w:color w:val="000000"/>
          <w:szCs w:val="21"/>
        </w:rPr>
        <w:t>表J 职业标准出版物</w:t>
      </w:r>
      <w:bookmarkStart w:id="157" w:name="_GoBack"/>
      <w:bookmarkEnd w:id="157"/>
      <w:r>
        <w:rPr>
          <w:rFonts w:ascii="黑体" w:eastAsia="黑体" w:hAnsi="黑体" w:hint="eastAsia"/>
          <w:color w:val="000000"/>
          <w:szCs w:val="21"/>
        </w:rPr>
        <w:t>中的字体和字号</w:t>
      </w:r>
    </w:p>
    <w:sectPr w:rsidR="001308B4" w:rsidSect="00750BB6">
      <w:footerReference w:type="default" r:id="rId15"/>
      <w:footnotePr>
        <w:numFmt w:val="decimalEnclosedCircleChinese"/>
        <w:numRestart w:val="eachPage"/>
      </w:footnotePr>
      <w:pgSz w:w="11906" w:h="16838"/>
      <w:pgMar w:top="1474" w:right="1758" w:bottom="1474" w:left="175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E51" w:rsidRDefault="00D90E51">
      <w:pPr>
        <w:rPr>
          <w:sz w:val="18"/>
        </w:rPr>
      </w:pPr>
    </w:p>
  </w:endnote>
  <w:endnote w:type="continuationSeparator" w:id="0">
    <w:p w:rsidR="00D90E51" w:rsidRDefault="00D90E51">
      <w:pPr>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1"/>
    <w:family w:val="auto"/>
    <w:pitch w:val="default"/>
    <w:sig w:usb0="00000001" w:usb1="4000207B" w:usb2="00000000" w:usb3="00000000" w:csb0="2000019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E3" w:rsidRDefault="00312C48">
    <w:pPr>
      <w:pStyle w:val="ab"/>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58420" cy="1397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94DE3" w:rsidRDefault="001308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63E60">
                            <w:rPr>
                              <w:noProof/>
                              <w:sz w:val="18"/>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196" type="#_x0000_t202" style="position:absolute;margin-left:0;margin-top:0;width:4.6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" filled="f" stroked="f" strokeweight="1.25pt">
              <v:textbox style="mso-fit-shape-to-text:t" inset="0,0,0,0">
                <w:txbxContent>
                  <w:p w:rsidR="00994DE3" w:rsidRDefault="001308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63E60">
                      <w:rPr>
                        <w:noProof/>
                        <w:sz w:val="18"/>
                      </w:rPr>
                      <w:t>1</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E3" w:rsidRDefault="00312C48">
    <w:pPr>
      <w:pStyle w:val="ab"/>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58420" cy="139700"/>
              <wp:effectExtent l="0" t="0" r="0" b="0"/>
              <wp:wrapNone/>
              <wp:docPr id="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94DE3" w:rsidRDefault="001308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63E60">
                            <w:rPr>
                              <w:noProof/>
                              <w:sz w:val="18"/>
                            </w:rPr>
                            <w:t>3</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197" type="#_x0000_t202" style="position:absolute;margin-left:0;margin-top:0;width:4.6pt;height:11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" filled="f" stroked="f" strokeweight="1.25pt">
              <v:textbox style="mso-fit-shape-to-text:t" inset="0,0,0,0">
                <w:txbxContent>
                  <w:p w:rsidR="00994DE3" w:rsidRDefault="001308B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63E60">
                      <w:rPr>
                        <w:noProof/>
                        <w:sz w:val="18"/>
                      </w:rPr>
                      <w:t>3</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E3" w:rsidRDefault="00312C48" w:rsidP="00195E76">
    <w:pPr>
      <w:pStyle w:val="ab"/>
      <w:jc w:val="center"/>
    </w:pPr>
    <w:r>
      <w:rPr>
        <w:noProof/>
      </w:rPr>
      <mc:AlternateContent>
        <mc:Choice Requires="wps">
          <w:drawing>
            <wp:anchor distT="0" distB="0" distL="114300" distR="114300" simplePos="0" relativeHeight="251656704" behindDoc="0" locked="0" layoutInCell="1" allowOverlap="1" wp14:anchorId="4DD35CF8" wp14:editId="40A2794D">
              <wp:simplePos x="0" y="0"/>
              <wp:positionH relativeFrom="margin">
                <wp:align>center</wp:align>
              </wp:positionH>
              <wp:positionV relativeFrom="paragraph">
                <wp:posOffset>0</wp:posOffset>
              </wp:positionV>
              <wp:extent cx="116205" cy="139700"/>
              <wp:effectExtent l="0" t="0" r="0" b="3175"/>
              <wp:wrapNone/>
              <wp:docPr id="1" name="文本框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4DE3" w:rsidRDefault="001308B4">
                          <w:pPr>
                            <w:pStyle w:val="ab"/>
                            <w:jc w:val="center"/>
                          </w:pPr>
                          <w:r>
                            <w:rPr>
                              <w:rFonts w:hint="eastAsia"/>
                            </w:rPr>
                            <w:fldChar w:fldCharType="begin"/>
                          </w:r>
                          <w:r>
                            <w:rPr>
                              <w:rFonts w:hint="eastAsia"/>
                            </w:rPr>
                            <w:instrText xml:space="preserve"> PAGE  \* MERGEFORMAT </w:instrText>
                          </w:r>
                          <w:r>
                            <w:rPr>
                              <w:rFonts w:hint="eastAsia"/>
                            </w:rPr>
                            <w:fldChar w:fldCharType="separate"/>
                          </w:r>
                          <w:r w:rsidR="00C63E60">
                            <w:rPr>
                              <w:noProof/>
                            </w:rPr>
                            <w:t>40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82" o:spid="_x0000_s1198" type="#_x0000_t202" style="position:absolute;left:0;text-align:left;margin-left:0;margin-top:0;width:9.15pt;height:11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" filled="f" stroked="f">
              <v:textbox style="mso-fit-shape-to-text:t" inset="0,0,0,0">
                <w:txbxContent>
                  <w:p w:rsidR="00994DE3" w:rsidRDefault="001308B4">
                    <w:pPr>
                      <w:pStyle w:val="ab"/>
                      <w:jc w:val="center"/>
                    </w:pPr>
                    <w:r>
                      <w:rPr>
                        <w:rFonts w:hint="eastAsia"/>
                      </w:rPr>
                      <w:fldChar w:fldCharType="begin"/>
                    </w:r>
                    <w:r>
                      <w:rPr>
                        <w:rFonts w:hint="eastAsia"/>
                      </w:rPr>
                      <w:instrText xml:space="preserve"> PAGE  \* MERGEFORMAT </w:instrText>
                    </w:r>
                    <w:r>
                      <w:rPr>
                        <w:rFonts w:hint="eastAsia"/>
                      </w:rPr>
                      <w:fldChar w:fldCharType="separate"/>
                    </w:r>
                    <w:r w:rsidR="00C63E60">
                      <w:rPr>
                        <w:noProof/>
                      </w:rPr>
                      <w:t>40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E51" w:rsidRDefault="00D90E51">
      <w:pPr>
        <w:rPr>
          <w:sz w:val="18"/>
        </w:rPr>
      </w:pPr>
    </w:p>
  </w:footnote>
  <w:footnote w:type="continuationSeparator" w:id="0">
    <w:p w:rsidR="00D90E51" w:rsidRDefault="00D90E51">
      <w:pPr>
        <w:rPr>
          <w:sz w:val="18"/>
        </w:rPr>
      </w:pPr>
    </w:p>
  </w:footnote>
  <w:footnote w:id="1">
    <w:p w:rsidR="00994DE3" w:rsidRDefault="001308B4">
      <w:pPr>
        <w:pStyle w:val="af"/>
      </w:pPr>
      <w:r>
        <w:rPr>
          <w:rStyle w:val="a5"/>
          <w:color w:val="000000"/>
        </w:rPr>
        <w:footnoteRef/>
      </w:r>
      <w:r>
        <w:rPr>
          <w:color w:val="000000"/>
        </w:rPr>
        <w:t xml:space="preserve"> </w:t>
      </w:r>
      <w:r>
        <w:rPr>
          <w:rFonts w:hint="eastAsia"/>
          <w:sz w:val="21"/>
          <w:szCs w:val="21"/>
        </w:rPr>
        <w:t>在具体职业标准中应明确相关职业的范围，下同。</w:t>
      </w:r>
    </w:p>
  </w:footnote>
  <w:footnote w:id="2">
    <w:p w:rsidR="00994DE3" w:rsidRDefault="001308B4">
      <w:pPr>
        <w:pStyle w:val="af"/>
        <w:rPr>
          <w:rFonts w:ascii="宋体" w:hAnsi="宋体" w:cs="宋体"/>
        </w:rPr>
      </w:pPr>
      <w:r>
        <w:rPr>
          <w:rStyle w:val="a5"/>
        </w:rPr>
        <w:footnoteRef/>
      </w:r>
      <w:r>
        <w:t xml:space="preserve"> </w:t>
      </w:r>
      <w:r>
        <w:rPr>
          <w:rFonts w:ascii="宋体" w:hAnsi="宋体" w:cs="宋体" w:hint="eastAsia"/>
          <w:sz w:val="21"/>
          <w:szCs w:val="21"/>
        </w:rPr>
        <w:t>根据职业实际情况，在具体职业标准中应明确本专业或相关专业的范围，下同。</w:t>
      </w:r>
    </w:p>
  </w:footnote>
  <w:footnote w:id="3">
    <w:p w:rsidR="00994DE3" w:rsidRDefault="001308B4">
      <w:pPr>
        <w:pStyle w:val="af"/>
        <w:rPr>
          <w:rFonts w:ascii="宋体" w:hAnsi="宋体" w:cs="宋体"/>
        </w:rPr>
      </w:pPr>
      <w:r>
        <w:rPr>
          <w:rStyle w:val="a5"/>
        </w:rPr>
        <w:footnoteRef/>
      </w:r>
      <w:r>
        <w:t xml:space="preserve"> </w:t>
      </w:r>
      <w:r>
        <w:rPr>
          <w:rFonts w:ascii="宋体" w:hAnsi="宋体" w:cs="宋体" w:hint="eastAsia"/>
          <w:sz w:val="21"/>
          <w:szCs w:val="21"/>
        </w:rPr>
        <w:t>根据职业实际情况，在具体职业标准中应明确本专业或相关专业的范围，下同。</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08B4"/>
    <w:rsid w:val="00172A27"/>
    <w:rsid w:val="00195E76"/>
    <w:rsid w:val="001E7A61"/>
    <w:rsid w:val="00312C48"/>
    <w:rsid w:val="00750BB6"/>
    <w:rsid w:val="00994DE3"/>
    <w:rsid w:val="00C63E60"/>
    <w:rsid w:val="00D90E51"/>
    <w:rsid w:val="1B465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Char"/>
    <w:qFormat/>
    <w:pPr>
      <w:keepNext/>
      <w:keepLines/>
      <w:spacing w:line="408" w:lineRule="auto"/>
      <w:ind w:firstLineChars="144" w:firstLine="463"/>
      <w:outlineLvl w:val="0"/>
    </w:pPr>
    <w:rPr>
      <w:rFonts w:eastAsia="黑体"/>
      <w:b/>
      <w:kern w:val="44"/>
      <w:sz w:val="32"/>
    </w:rPr>
  </w:style>
  <w:style w:type="paragraph" w:styleId="2">
    <w:name w:val="heading 2"/>
    <w:basedOn w:val="a"/>
    <w:next w:val="a"/>
    <w:link w:val="2Char"/>
    <w:qFormat/>
    <w:pPr>
      <w:keepNext/>
      <w:keepLines/>
      <w:spacing w:line="360" w:lineRule="auto"/>
      <w:ind w:firstLineChars="144" w:firstLine="419"/>
      <w:outlineLvl w:val="1"/>
    </w:pPr>
    <w:rPr>
      <w:rFonts w:ascii="仿宋" w:eastAsia="仿宋" w:hAnsi="仿宋" w:cs="仿宋"/>
      <w:b/>
      <w:sz w:val="29"/>
      <w:szCs w:val="29"/>
    </w:rPr>
  </w:style>
  <w:style w:type="paragraph" w:styleId="3">
    <w:name w:val="heading 3"/>
    <w:basedOn w:val="a"/>
    <w:next w:val="a"/>
    <w:link w:val="3Char"/>
    <w:qFormat/>
    <w:pPr>
      <w:keepNext/>
      <w:keepLines/>
      <w:spacing w:line="360" w:lineRule="auto"/>
      <w:ind w:firstLineChars="200" w:firstLine="580"/>
      <w:outlineLvl w:val="2"/>
    </w:pPr>
    <w:rPr>
      <w:rFonts w:eastAsia="仿宋"/>
      <w:b/>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rPr>
      <w:vertAlign w:val="superscript"/>
    </w:rPr>
  </w:style>
  <w:style w:type="character" w:styleId="a4">
    <w:name w:val="FollowedHyperlink"/>
    <w:basedOn w:val="a0"/>
    <w:rPr>
      <w:color w:val="954F72"/>
      <w:u w:val="single"/>
    </w:rPr>
  </w:style>
  <w:style w:type="character" w:styleId="a5">
    <w:name w:val="footnote reference"/>
    <w:rPr>
      <w:vertAlign w:val="superscript"/>
    </w:rPr>
  </w:style>
  <w:style w:type="character" w:styleId="a6">
    <w:name w:val="annotation reference"/>
    <w:basedOn w:val="a0"/>
    <w:rPr>
      <w:sz w:val="21"/>
      <w:szCs w:val="21"/>
    </w:rPr>
  </w:style>
  <w:style w:type="character" w:styleId="a7">
    <w:name w:val="Hyperlink"/>
    <w:rPr>
      <w:strike w:val="0"/>
      <w:dstrike w:val="0"/>
      <w:color w:val="136EC2"/>
      <w:u w:val="single"/>
    </w:rPr>
  </w:style>
  <w:style w:type="character" w:customStyle="1" w:styleId="Char">
    <w:name w:val="页眉 Char"/>
    <w:link w:val="a8"/>
    <w:rPr>
      <w:kern w:val="2"/>
      <w:sz w:val="18"/>
      <w:szCs w:val="24"/>
    </w:rPr>
  </w:style>
  <w:style w:type="character" w:customStyle="1" w:styleId="Char0">
    <w:name w:val="批注文字 Char"/>
    <w:basedOn w:val="a0"/>
    <w:link w:val="a9"/>
    <w:rPr>
      <w:kern w:val="2"/>
      <w:sz w:val="21"/>
      <w:szCs w:val="24"/>
    </w:rPr>
  </w:style>
  <w:style w:type="character" w:customStyle="1" w:styleId="3Char0">
    <w:name w:val="正文文本缩进 3 Char"/>
    <w:link w:val="30"/>
    <w:rPr>
      <w:rFonts w:ascii="宋体"/>
      <w:kern w:val="2"/>
      <w:sz w:val="24"/>
      <w:szCs w:val="24"/>
    </w:rPr>
  </w:style>
  <w:style w:type="character" w:customStyle="1" w:styleId="Char1">
    <w:name w:val="批注主题 Char"/>
    <w:basedOn w:val="Char0"/>
    <w:link w:val="aa"/>
    <w:rPr>
      <w:kern w:val="2"/>
      <w:sz w:val="21"/>
      <w:szCs w:val="24"/>
    </w:rPr>
  </w:style>
  <w:style w:type="character" w:customStyle="1" w:styleId="Char10">
    <w:name w:val="日期 Char1"/>
    <w:basedOn w:val="a0"/>
    <w:link w:val="10"/>
    <w:rPr>
      <w:kern w:val="2"/>
      <w:sz w:val="21"/>
      <w:szCs w:val="24"/>
    </w:rPr>
  </w:style>
  <w:style w:type="character" w:customStyle="1" w:styleId="2Char0">
    <w:name w:val="正文文本缩进 2 Char"/>
    <w:link w:val="20"/>
    <w:rPr>
      <w:rFonts w:ascii="仿宋_GB2312" w:eastAsia="仿宋_GB2312"/>
      <w:kern w:val="2"/>
      <w:sz w:val="28"/>
    </w:rPr>
  </w:style>
  <w:style w:type="character" w:customStyle="1" w:styleId="Char2">
    <w:name w:val="正文文本缩进 Char2"/>
    <w:basedOn w:val="a0"/>
    <w:rPr>
      <w:rFonts w:ascii="Calibri" w:hAnsi="Calibri" w:cs="黑体"/>
      <w:kern w:val="2"/>
      <w:sz w:val="21"/>
      <w:szCs w:val="24"/>
    </w:rPr>
  </w:style>
  <w:style w:type="character" w:customStyle="1" w:styleId="Char3">
    <w:name w:val="页脚 Char"/>
    <w:basedOn w:val="a0"/>
    <w:link w:val="ab"/>
    <w:rPr>
      <w:kern w:val="2"/>
      <w:sz w:val="18"/>
      <w:szCs w:val="24"/>
    </w:rPr>
  </w:style>
  <w:style w:type="character" w:customStyle="1" w:styleId="11">
    <w:name w:val="访问过的超链接1"/>
    <w:rPr>
      <w:color w:val="800080"/>
      <w:u w:val="single"/>
    </w:rPr>
  </w:style>
  <w:style w:type="character" w:customStyle="1" w:styleId="3Char">
    <w:name w:val="标题 3 Char"/>
    <w:basedOn w:val="a0"/>
    <w:link w:val="3"/>
    <w:rPr>
      <w:rFonts w:eastAsia="仿宋"/>
      <w:b/>
      <w:kern w:val="2"/>
      <w:sz w:val="29"/>
      <w:szCs w:val="24"/>
    </w:rPr>
  </w:style>
  <w:style w:type="character" w:customStyle="1" w:styleId="Char4">
    <w:name w:val="标题 Char"/>
    <w:basedOn w:val="a0"/>
    <w:link w:val="ac"/>
    <w:rPr>
      <w:rFonts w:ascii="Cambria" w:eastAsia="黑体" w:hAnsi="Cambria"/>
      <w:bCs/>
      <w:kern w:val="2"/>
      <w:sz w:val="28"/>
      <w:szCs w:val="32"/>
    </w:rPr>
  </w:style>
  <w:style w:type="character" w:customStyle="1" w:styleId="Char5">
    <w:name w:val="尾注文本 Char"/>
    <w:basedOn w:val="a0"/>
    <w:link w:val="ad"/>
    <w:rPr>
      <w:rFonts w:ascii="Times New Roman" w:eastAsia="宋体" w:hAnsi="Times New Roman" w:cs="Times New Roman"/>
      <w:kern w:val="2"/>
      <w:sz w:val="28"/>
      <w:szCs w:val="24"/>
    </w:rPr>
  </w:style>
  <w:style w:type="character" w:customStyle="1" w:styleId="Char6">
    <w:name w:val="文档结构图 Char"/>
    <w:link w:val="ae"/>
    <w:rPr>
      <w:kern w:val="2"/>
      <w:sz w:val="21"/>
      <w:szCs w:val="24"/>
      <w:shd w:val="clear" w:color="auto" w:fill="000080"/>
    </w:rPr>
  </w:style>
  <w:style w:type="character" w:customStyle="1" w:styleId="3Char1">
    <w:name w:val="正文文本缩进 3 Char1"/>
    <w:basedOn w:val="a0"/>
    <w:link w:val="31"/>
    <w:rPr>
      <w:kern w:val="2"/>
      <w:sz w:val="16"/>
      <w:szCs w:val="16"/>
    </w:rPr>
  </w:style>
  <w:style w:type="character" w:customStyle="1" w:styleId="Char20">
    <w:name w:val="批注主题 Char2"/>
    <w:basedOn w:val="Char0"/>
    <w:link w:val="21"/>
    <w:rPr>
      <w:rFonts w:ascii="Calibri" w:hAnsi="Calibri" w:cs="黑体"/>
      <w:b/>
      <w:bCs/>
      <w:kern w:val="2"/>
      <w:sz w:val="21"/>
      <w:szCs w:val="24"/>
    </w:rPr>
  </w:style>
  <w:style w:type="character" w:customStyle="1" w:styleId="CharChar">
    <w:name w:val="副标题 Char Char"/>
    <w:rPr>
      <w:rFonts w:ascii="Cambria" w:hAnsi="Cambria"/>
      <w:b/>
      <w:bCs/>
      <w:kern w:val="28"/>
      <w:sz w:val="21"/>
      <w:szCs w:val="32"/>
    </w:rPr>
  </w:style>
  <w:style w:type="character" w:customStyle="1" w:styleId="Char7">
    <w:name w:val="脚注文本 Char"/>
    <w:basedOn w:val="a0"/>
    <w:link w:val="af"/>
    <w:rPr>
      <w:kern w:val="2"/>
      <w:sz w:val="18"/>
      <w:szCs w:val="18"/>
    </w:rPr>
  </w:style>
  <w:style w:type="character" w:customStyle="1" w:styleId="12">
    <w:name w:val="页码1"/>
    <w:basedOn w:val="a0"/>
  </w:style>
  <w:style w:type="character" w:customStyle="1" w:styleId="CharChar0">
    <w:name w:val="脚注文本 Char Char"/>
    <w:rPr>
      <w:kern w:val="2"/>
      <w:sz w:val="18"/>
      <w:szCs w:val="18"/>
    </w:rPr>
  </w:style>
  <w:style w:type="character" w:customStyle="1" w:styleId="Char8">
    <w:name w:val="日期 Char"/>
    <w:link w:val="af0"/>
    <w:rPr>
      <w:kern w:val="2"/>
      <w:sz w:val="28"/>
      <w:szCs w:val="24"/>
    </w:rPr>
  </w:style>
  <w:style w:type="character" w:customStyle="1" w:styleId="Char11">
    <w:name w:val="页脚 Char1"/>
    <w:rPr>
      <w:kern w:val="2"/>
      <w:sz w:val="18"/>
      <w:szCs w:val="18"/>
    </w:rPr>
  </w:style>
  <w:style w:type="character" w:customStyle="1" w:styleId="Char9">
    <w:name w:val="正文文本缩进 Char"/>
    <w:link w:val="13"/>
    <w:rPr>
      <w:rFonts w:ascii="仿宋_GB2312" w:eastAsia="仿宋_GB2312"/>
      <w:sz w:val="28"/>
    </w:rPr>
  </w:style>
  <w:style w:type="character" w:customStyle="1" w:styleId="Char12">
    <w:name w:val="正文文本缩进 Char1"/>
    <w:basedOn w:val="a0"/>
    <w:link w:val="14"/>
    <w:rPr>
      <w:kern w:val="2"/>
      <w:sz w:val="21"/>
      <w:szCs w:val="24"/>
    </w:rPr>
  </w:style>
  <w:style w:type="character" w:customStyle="1" w:styleId="15">
    <w:name w:val="批注引用1"/>
    <w:basedOn w:val="a0"/>
    <w:rPr>
      <w:sz w:val="21"/>
      <w:szCs w:val="21"/>
    </w:rPr>
  </w:style>
  <w:style w:type="character" w:customStyle="1" w:styleId="Char13">
    <w:name w:val="文档结构图 Char1"/>
    <w:basedOn w:val="a0"/>
    <w:link w:val="16"/>
    <w:rPr>
      <w:rFonts w:ascii="宋体" w:eastAsia="宋体"/>
      <w:kern w:val="2"/>
      <w:sz w:val="18"/>
      <w:szCs w:val="18"/>
    </w:rPr>
  </w:style>
  <w:style w:type="character" w:customStyle="1" w:styleId="Char14">
    <w:name w:val="批注主题 Char1"/>
    <w:basedOn w:val="Char0"/>
    <w:link w:val="17"/>
    <w:rPr>
      <w:b/>
      <w:bCs/>
      <w:kern w:val="2"/>
      <w:sz w:val="21"/>
      <w:szCs w:val="24"/>
    </w:rPr>
  </w:style>
  <w:style w:type="character" w:customStyle="1" w:styleId="1Char">
    <w:name w:val="标题 1 Char"/>
    <w:link w:val="1"/>
    <w:rPr>
      <w:rFonts w:eastAsia="黑体"/>
      <w:b/>
      <w:kern w:val="44"/>
      <w:sz w:val="32"/>
      <w:szCs w:val="24"/>
    </w:rPr>
  </w:style>
  <w:style w:type="character" w:customStyle="1" w:styleId="2Char1">
    <w:name w:val="正文文本缩进 2 Char1"/>
    <w:basedOn w:val="a0"/>
    <w:link w:val="210"/>
    <w:rPr>
      <w:kern w:val="2"/>
      <w:sz w:val="21"/>
      <w:szCs w:val="24"/>
    </w:rPr>
  </w:style>
  <w:style w:type="character" w:customStyle="1" w:styleId="Chara">
    <w:name w:val="副标题 Char"/>
    <w:basedOn w:val="a0"/>
    <w:link w:val="af1"/>
    <w:rPr>
      <w:rFonts w:ascii="Calibri Light" w:eastAsia="宋体" w:hAnsi="Calibri Light" w:cs="黑体"/>
      <w:b/>
      <w:bCs/>
      <w:kern w:val="28"/>
      <w:sz w:val="32"/>
      <w:szCs w:val="32"/>
    </w:rPr>
  </w:style>
  <w:style w:type="character" w:customStyle="1" w:styleId="18">
    <w:name w:val="批注引用1"/>
    <w:rPr>
      <w:sz w:val="21"/>
      <w:szCs w:val="21"/>
    </w:rPr>
  </w:style>
  <w:style w:type="character" w:customStyle="1" w:styleId="2Char">
    <w:name w:val="标题 2 Char"/>
    <w:basedOn w:val="a0"/>
    <w:link w:val="2"/>
    <w:rPr>
      <w:rFonts w:ascii="仿宋" w:eastAsia="仿宋" w:hAnsi="仿宋" w:cs="仿宋"/>
      <w:b/>
      <w:kern w:val="2"/>
      <w:sz w:val="29"/>
      <w:szCs w:val="29"/>
    </w:rPr>
  </w:style>
  <w:style w:type="character" w:customStyle="1" w:styleId="Charb">
    <w:name w:val="批注框文本 Char"/>
    <w:basedOn w:val="a0"/>
    <w:link w:val="af2"/>
    <w:rPr>
      <w:kern w:val="2"/>
      <w:sz w:val="18"/>
      <w:szCs w:val="18"/>
    </w:rPr>
  </w:style>
  <w:style w:type="character" w:customStyle="1" w:styleId="apple-style-span">
    <w:name w:val="apple-style-span"/>
    <w:basedOn w:val="a0"/>
  </w:style>
  <w:style w:type="paragraph" w:styleId="ab">
    <w:name w:val="footer"/>
    <w:basedOn w:val="a"/>
    <w:link w:val="Char3"/>
    <w:pPr>
      <w:tabs>
        <w:tab w:val="center" w:pos="4153"/>
        <w:tab w:val="right" w:pos="8306"/>
      </w:tabs>
      <w:snapToGrid w:val="0"/>
      <w:jc w:val="left"/>
    </w:pPr>
    <w:rPr>
      <w:sz w:val="18"/>
    </w:rPr>
  </w:style>
  <w:style w:type="paragraph" w:styleId="5">
    <w:name w:val="toc 5"/>
    <w:basedOn w:val="a"/>
    <w:next w:val="a"/>
    <w:pPr>
      <w:ind w:leftChars="800" w:left="1680"/>
    </w:pPr>
    <w:rPr>
      <w:rFonts w:cs="Times New Roman"/>
      <w:sz w:val="28"/>
      <w:szCs w:val="22"/>
    </w:rPr>
  </w:style>
  <w:style w:type="paragraph" w:styleId="7">
    <w:name w:val="toc 7"/>
    <w:basedOn w:val="a"/>
    <w:next w:val="a"/>
    <w:pPr>
      <w:ind w:leftChars="1200" w:left="2520"/>
    </w:pPr>
    <w:rPr>
      <w:rFonts w:cs="Times New Roman"/>
      <w:sz w:val="28"/>
      <w:szCs w:val="22"/>
    </w:rPr>
  </w:style>
  <w:style w:type="paragraph" w:styleId="9">
    <w:name w:val="toc 9"/>
    <w:basedOn w:val="a"/>
    <w:next w:val="a"/>
    <w:pPr>
      <w:ind w:leftChars="1600" w:left="3360"/>
    </w:pPr>
    <w:rPr>
      <w:rFonts w:cs="Times New Roman"/>
      <w:sz w:val="28"/>
      <w:szCs w:val="22"/>
    </w:rPr>
  </w:style>
  <w:style w:type="paragraph" w:styleId="af">
    <w:name w:val="footnote text"/>
    <w:basedOn w:val="a"/>
    <w:link w:val="Char7"/>
    <w:pPr>
      <w:snapToGrid w:val="0"/>
      <w:jc w:val="left"/>
    </w:pPr>
    <w:rPr>
      <w:sz w:val="18"/>
      <w:szCs w:val="18"/>
    </w:rPr>
  </w:style>
  <w:style w:type="paragraph" w:styleId="20">
    <w:name w:val="Body Text Indent 2"/>
    <w:basedOn w:val="a"/>
    <w:link w:val="2Char0"/>
    <w:pPr>
      <w:spacing w:after="120" w:line="480" w:lineRule="auto"/>
      <w:ind w:leftChars="200" w:left="420"/>
    </w:pPr>
    <w:rPr>
      <w:rFonts w:ascii="仿宋_GB2312" w:eastAsia="仿宋_GB2312"/>
      <w:sz w:val="28"/>
    </w:rPr>
  </w:style>
  <w:style w:type="paragraph" w:styleId="af2">
    <w:name w:val="Balloon Text"/>
    <w:basedOn w:val="a"/>
    <w:link w:val="Charb"/>
    <w:rPr>
      <w:sz w:val="18"/>
      <w:szCs w:val="18"/>
    </w:rPr>
  </w:style>
  <w:style w:type="paragraph" w:styleId="22">
    <w:name w:val="toc 2"/>
    <w:basedOn w:val="a"/>
    <w:next w:val="a"/>
    <w:pPr>
      <w:ind w:leftChars="200" w:left="420"/>
    </w:pPr>
  </w:style>
  <w:style w:type="paragraph" w:styleId="30">
    <w:name w:val="Body Text Indent 3"/>
    <w:basedOn w:val="a"/>
    <w:link w:val="3Char0"/>
    <w:pPr>
      <w:spacing w:after="120"/>
      <w:ind w:leftChars="200" w:left="420"/>
    </w:pPr>
    <w:rPr>
      <w:rFonts w:ascii="宋体"/>
      <w:sz w:val="24"/>
    </w:rPr>
  </w:style>
  <w:style w:type="paragraph" w:styleId="4">
    <w:name w:val="toc 4"/>
    <w:basedOn w:val="a"/>
    <w:next w:val="a"/>
    <w:pPr>
      <w:ind w:leftChars="600" w:left="1260"/>
    </w:pPr>
    <w:rPr>
      <w:rFonts w:cs="Times New Roman"/>
      <w:sz w:val="28"/>
      <w:szCs w:val="22"/>
    </w:rPr>
  </w:style>
  <w:style w:type="paragraph" w:styleId="ae">
    <w:name w:val="Document Map"/>
    <w:basedOn w:val="a"/>
    <w:link w:val="Char6"/>
    <w:pPr>
      <w:shd w:val="clear" w:color="auto" w:fill="000080"/>
    </w:pPr>
    <w:rPr>
      <w:shd w:val="clear" w:color="auto" w:fill="000080"/>
    </w:rPr>
  </w:style>
  <w:style w:type="paragraph" w:styleId="a8">
    <w:name w:val="header"/>
    <w:basedOn w:val="a"/>
    <w:link w:val="Char"/>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0">
    <w:name w:val="Date"/>
    <w:basedOn w:val="a"/>
    <w:next w:val="a"/>
    <w:link w:val="Char8"/>
    <w:pPr>
      <w:ind w:leftChars="2500" w:left="100"/>
    </w:pPr>
    <w:rPr>
      <w:sz w:val="28"/>
    </w:rPr>
  </w:style>
  <w:style w:type="paragraph" w:styleId="6">
    <w:name w:val="toc 6"/>
    <w:basedOn w:val="a"/>
    <w:next w:val="a"/>
    <w:pPr>
      <w:ind w:leftChars="1000" w:left="2100"/>
    </w:pPr>
    <w:rPr>
      <w:rFonts w:cs="Times New Roman"/>
      <w:sz w:val="28"/>
      <w:szCs w:val="22"/>
    </w:rPr>
  </w:style>
  <w:style w:type="paragraph" w:styleId="af1">
    <w:name w:val="Subtitle"/>
    <w:basedOn w:val="a"/>
    <w:next w:val="a"/>
    <w:link w:val="Chara"/>
    <w:qFormat/>
    <w:pPr>
      <w:spacing w:before="240" w:after="60" w:line="312" w:lineRule="auto"/>
      <w:jc w:val="left"/>
      <w:outlineLvl w:val="1"/>
    </w:pPr>
    <w:rPr>
      <w:rFonts w:ascii="Calibri Light" w:hAnsi="Calibri Light"/>
      <w:b/>
      <w:bCs/>
      <w:kern w:val="28"/>
      <w:sz w:val="32"/>
      <w:szCs w:val="32"/>
    </w:rPr>
  </w:style>
  <w:style w:type="paragraph" w:styleId="a9">
    <w:name w:val="annotation text"/>
    <w:basedOn w:val="a"/>
    <w:link w:val="Char0"/>
    <w:pPr>
      <w:jc w:val="left"/>
    </w:pPr>
  </w:style>
  <w:style w:type="paragraph" w:styleId="19">
    <w:name w:val="toc 1"/>
    <w:basedOn w:val="a"/>
    <w:next w:val="a"/>
  </w:style>
  <w:style w:type="paragraph" w:styleId="ad">
    <w:name w:val="endnote text"/>
    <w:basedOn w:val="a"/>
    <w:link w:val="Char5"/>
    <w:pPr>
      <w:snapToGrid w:val="0"/>
      <w:jc w:val="left"/>
    </w:pPr>
    <w:rPr>
      <w:rFonts w:ascii="Times New Roman" w:hAnsi="Times New Roman" w:cs="Times New Roman"/>
      <w:sz w:val="28"/>
    </w:rPr>
  </w:style>
  <w:style w:type="paragraph" w:styleId="8">
    <w:name w:val="toc 8"/>
    <w:basedOn w:val="a"/>
    <w:next w:val="a"/>
    <w:pPr>
      <w:ind w:leftChars="1400" w:left="2940"/>
    </w:pPr>
    <w:rPr>
      <w:rFonts w:cs="Times New Roman"/>
      <w:sz w:val="28"/>
      <w:szCs w:val="22"/>
    </w:rPr>
  </w:style>
  <w:style w:type="paragraph" w:styleId="32">
    <w:name w:val="toc 3"/>
    <w:basedOn w:val="a"/>
    <w:next w:val="a"/>
    <w:pPr>
      <w:widowControl/>
      <w:spacing w:after="100" w:line="276" w:lineRule="auto"/>
      <w:ind w:left="440"/>
      <w:jc w:val="left"/>
    </w:pPr>
    <w:rPr>
      <w:kern w:val="0"/>
      <w:sz w:val="22"/>
      <w:szCs w:val="22"/>
    </w:rPr>
  </w:style>
  <w:style w:type="paragraph" w:styleId="aa">
    <w:name w:val="annotation subject"/>
    <w:basedOn w:val="a9"/>
    <w:next w:val="a9"/>
    <w:link w:val="Char1"/>
  </w:style>
  <w:style w:type="paragraph" w:styleId="ac">
    <w:name w:val="Title"/>
    <w:basedOn w:val="a"/>
    <w:next w:val="a"/>
    <w:link w:val="Char4"/>
    <w:qFormat/>
    <w:pPr>
      <w:spacing w:before="240" w:after="60"/>
      <w:jc w:val="left"/>
      <w:outlineLvl w:val="0"/>
    </w:pPr>
    <w:rPr>
      <w:rFonts w:ascii="Cambria" w:eastAsia="黑体" w:hAnsi="Cambria"/>
      <w:bCs/>
      <w:sz w:val="28"/>
      <w:szCs w:val="32"/>
    </w:rPr>
  </w:style>
  <w:style w:type="paragraph" w:customStyle="1" w:styleId="13">
    <w:name w:val="正文文本缩进1"/>
    <w:basedOn w:val="a"/>
    <w:link w:val="Char9"/>
    <w:pPr>
      <w:widowControl/>
      <w:spacing w:before="100" w:beforeAutospacing="1" w:after="100" w:afterAutospacing="1" w:line="360" w:lineRule="auto"/>
      <w:ind w:firstLineChars="200" w:firstLine="200"/>
    </w:pPr>
    <w:rPr>
      <w:rFonts w:ascii="仿宋_GB2312" w:eastAsia="仿宋_GB2312"/>
      <w:sz w:val="28"/>
    </w:rPr>
  </w:style>
  <w:style w:type="paragraph" w:customStyle="1" w:styleId="14">
    <w:name w:val="正文文本缩进1"/>
    <w:basedOn w:val="a"/>
    <w:link w:val="Char12"/>
    <w:pPr>
      <w:adjustRightInd w:val="0"/>
      <w:spacing w:line="312" w:lineRule="atLeast"/>
      <w:ind w:firstLine="552"/>
      <w:textAlignment w:val="baseline"/>
    </w:pPr>
  </w:style>
  <w:style w:type="paragraph" w:customStyle="1" w:styleId="31">
    <w:name w:val="正文文本缩进 31"/>
    <w:basedOn w:val="a"/>
    <w:link w:val="3Char1"/>
    <w:pPr>
      <w:adjustRightInd w:val="0"/>
      <w:ind w:firstLine="12"/>
    </w:pPr>
    <w:rPr>
      <w:sz w:val="16"/>
      <w:szCs w:val="16"/>
    </w:rPr>
  </w:style>
  <w:style w:type="paragraph" w:customStyle="1" w:styleId="1a">
    <w:name w:val="修订1"/>
    <w:rPr>
      <w:kern w:val="2"/>
      <w:sz w:val="28"/>
      <w:szCs w:val="24"/>
    </w:rPr>
  </w:style>
  <w:style w:type="paragraph" w:customStyle="1" w:styleId="TOC1">
    <w:name w:val="TOC 标题1"/>
    <w:basedOn w:val="1"/>
    <w:next w:val="a"/>
    <w:pPr>
      <w:widowControl/>
      <w:spacing w:before="480" w:line="276" w:lineRule="auto"/>
      <w:ind w:firstLineChars="0" w:firstLine="0"/>
      <w:jc w:val="left"/>
      <w:outlineLvl w:val="9"/>
    </w:pPr>
    <w:rPr>
      <w:rFonts w:ascii="Calibri Light" w:eastAsia="宋体" w:hAnsi="Calibri Light"/>
      <w:bCs/>
      <w:color w:val="2D73B3"/>
      <w:kern w:val="0"/>
      <w:sz w:val="28"/>
      <w:szCs w:val="28"/>
    </w:rPr>
  </w:style>
  <w:style w:type="paragraph" w:customStyle="1" w:styleId="17">
    <w:name w:val="批注主题1"/>
    <w:basedOn w:val="a9"/>
    <w:next w:val="a9"/>
    <w:link w:val="Char14"/>
    <w:rPr>
      <w:b/>
      <w:bCs/>
    </w:rPr>
  </w:style>
  <w:style w:type="paragraph" w:customStyle="1" w:styleId="23">
    <w:name w:val="修订2"/>
    <w:rPr>
      <w:rFonts w:ascii="Calibri" w:hAnsi="Calibri" w:cs="黑体"/>
      <w:kern w:val="2"/>
      <w:sz w:val="21"/>
      <w:szCs w:val="24"/>
    </w:rPr>
  </w:style>
  <w:style w:type="paragraph" w:customStyle="1" w:styleId="1b">
    <w:name w:val="列出段落1"/>
    <w:basedOn w:val="a"/>
    <w:pPr>
      <w:ind w:firstLineChars="200" w:firstLine="420"/>
    </w:pPr>
    <w:rPr>
      <w:rFonts w:cs="Times New Roman"/>
      <w:szCs w:val="22"/>
    </w:rPr>
  </w:style>
  <w:style w:type="paragraph" w:customStyle="1" w:styleId="210">
    <w:name w:val="正文文本缩进 21"/>
    <w:basedOn w:val="a"/>
    <w:link w:val="2Char1"/>
    <w:pPr>
      <w:spacing w:line="300" w:lineRule="auto"/>
      <w:ind w:firstLine="555"/>
    </w:pPr>
  </w:style>
  <w:style w:type="paragraph" w:customStyle="1" w:styleId="16">
    <w:name w:val="文档结构图1"/>
    <w:basedOn w:val="a"/>
    <w:link w:val="Char13"/>
    <w:pPr>
      <w:shd w:val="clear" w:color="auto" w:fill="000080"/>
    </w:pPr>
    <w:rPr>
      <w:rFonts w:ascii="宋体"/>
      <w:sz w:val="18"/>
      <w:szCs w:val="18"/>
    </w:rPr>
  </w:style>
  <w:style w:type="paragraph" w:customStyle="1" w:styleId="21">
    <w:name w:val="批注主题2"/>
    <w:basedOn w:val="a9"/>
    <w:next w:val="a9"/>
    <w:link w:val="Char20"/>
    <w:rPr>
      <w:b/>
      <w:bCs/>
    </w:rPr>
  </w:style>
  <w:style w:type="paragraph" w:customStyle="1" w:styleId="10">
    <w:name w:val="日期1"/>
    <w:basedOn w:val="a"/>
    <w:next w:val="a"/>
    <w:link w:val="Char10"/>
    <w:pPr>
      <w:ind w:leftChars="2500" w:left="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Char"/>
    <w:qFormat/>
    <w:pPr>
      <w:keepNext/>
      <w:keepLines/>
      <w:spacing w:line="408" w:lineRule="auto"/>
      <w:ind w:firstLineChars="144" w:firstLine="463"/>
      <w:outlineLvl w:val="0"/>
    </w:pPr>
    <w:rPr>
      <w:rFonts w:eastAsia="黑体"/>
      <w:b/>
      <w:kern w:val="44"/>
      <w:sz w:val="32"/>
    </w:rPr>
  </w:style>
  <w:style w:type="paragraph" w:styleId="2">
    <w:name w:val="heading 2"/>
    <w:basedOn w:val="a"/>
    <w:next w:val="a"/>
    <w:link w:val="2Char"/>
    <w:qFormat/>
    <w:pPr>
      <w:keepNext/>
      <w:keepLines/>
      <w:spacing w:line="360" w:lineRule="auto"/>
      <w:ind w:firstLineChars="144" w:firstLine="419"/>
      <w:outlineLvl w:val="1"/>
    </w:pPr>
    <w:rPr>
      <w:rFonts w:ascii="仿宋" w:eastAsia="仿宋" w:hAnsi="仿宋" w:cs="仿宋"/>
      <w:b/>
      <w:sz w:val="29"/>
      <w:szCs w:val="29"/>
    </w:rPr>
  </w:style>
  <w:style w:type="paragraph" w:styleId="3">
    <w:name w:val="heading 3"/>
    <w:basedOn w:val="a"/>
    <w:next w:val="a"/>
    <w:link w:val="3Char"/>
    <w:qFormat/>
    <w:pPr>
      <w:keepNext/>
      <w:keepLines/>
      <w:spacing w:line="360" w:lineRule="auto"/>
      <w:ind w:firstLineChars="200" w:firstLine="580"/>
      <w:outlineLvl w:val="2"/>
    </w:pPr>
    <w:rPr>
      <w:rFonts w:eastAsia="仿宋"/>
      <w:b/>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rPr>
      <w:vertAlign w:val="superscript"/>
    </w:rPr>
  </w:style>
  <w:style w:type="character" w:styleId="a4">
    <w:name w:val="FollowedHyperlink"/>
    <w:basedOn w:val="a0"/>
    <w:rPr>
      <w:color w:val="954F72"/>
      <w:u w:val="single"/>
    </w:rPr>
  </w:style>
  <w:style w:type="character" w:styleId="a5">
    <w:name w:val="footnote reference"/>
    <w:rPr>
      <w:vertAlign w:val="superscript"/>
    </w:rPr>
  </w:style>
  <w:style w:type="character" w:styleId="a6">
    <w:name w:val="annotation reference"/>
    <w:basedOn w:val="a0"/>
    <w:rPr>
      <w:sz w:val="21"/>
      <w:szCs w:val="21"/>
    </w:rPr>
  </w:style>
  <w:style w:type="character" w:styleId="a7">
    <w:name w:val="Hyperlink"/>
    <w:rPr>
      <w:strike w:val="0"/>
      <w:dstrike w:val="0"/>
      <w:color w:val="136EC2"/>
      <w:u w:val="single"/>
    </w:rPr>
  </w:style>
  <w:style w:type="character" w:customStyle="1" w:styleId="Char">
    <w:name w:val="页眉 Char"/>
    <w:link w:val="a8"/>
    <w:rPr>
      <w:kern w:val="2"/>
      <w:sz w:val="18"/>
      <w:szCs w:val="24"/>
    </w:rPr>
  </w:style>
  <w:style w:type="character" w:customStyle="1" w:styleId="Char0">
    <w:name w:val="批注文字 Char"/>
    <w:basedOn w:val="a0"/>
    <w:link w:val="a9"/>
    <w:rPr>
      <w:kern w:val="2"/>
      <w:sz w:val="21"/>
      <w:szCs w:val="24"/>
    </w:rPr>
  </w:style>
  <w:style w:type="character" w:customStyle="1" w:styleId="3Char0">
    <w:name w:val="正文文本缩进 3 Char"/>
    <w:link w:val="30"/>
    <w:rPr>
      <w:rFonts w:ascii="宋体"/>
      <w:kern w:val="2"/>
      <w:sz w:val="24"/>
      <w:szCs w:val="24"/>
    </w:rPr>
  </w:style>
  <w:style w:type="character" w:customStyle="1" w:styleId="Char1">
    <w:name w:val="批注主题 Char"/>
    <w:basedOn w:val="Char0"/>
    <w:link w:val="aa"/>
    <w:rPr>
      <w:kern w:val="2"/>
      <w:sz w:val="21"/>
      <w:szCs w:val="24"/>
    </w:rPr>
  </w:style>
  <w:style w:type="character" w:customStyle="1" w:styleId="Char10">
    <w:name w:val="日期 Char1"/>
    <w:basedOn w:val="a0"/>
    <w:link w:val="10"/>
    <w:rPr>
      <w:kern w:val="2"/>
      <w:sz w:val="21"/>
      <w:szCs w:val="24"/>
    </w:rPr>
  </w:style>
  <w:style w:type="character" w:customStyle="1" w:styleId="2Char0">
    <w:name w:val="正文文本缩进 2 Char"/>
    <w:link w:val="20"/>
    <w:rPr>
      <w:rFonts w:ascii="仿宋_GB2312" w:eastAsia="仿宋_GB2312"/>
      <w:kern w:val="2"/>
      <w:sz w:val="28"/>
    </w:rPr>
  </w:style>
  <w:style w:type="character" w:customStyle="1" w:styleId="Char2">
    <w:name w:val="正文文本缩进 Char2"/>
    <w:basedOn w:val="a0"/>
    <w:rPr>
      <w:rFonts w:ascii="Calibri" w:hAnsi="Calibri" w:cs="黑体"/>
      <w:kern w:val="2"/>
      <w:sz w:val="21"/>
      <w:szCs w:val="24"/>
    </w:rPr>
  </w:style>
  <w:style w:type="character" w:customStyle="1" w:styleId="Char3">
    <w:name w:val="页脚 Char"/>
    <w:basedOn w:val="a0"/>
    <w:link w:val="ab"/>
    <w:rPr>
      <w:kern w:val="2"/>
      <w:sz w:val="18"/>
      <w:szCs w:val="24"/>
    </w:rPr>
  </w:style>
  <w:style w:type="character" w:customStyle="1" w:styleId="11">
    <w:name w:val="访问过的超链接1"/>
    <w:rPr>
      <w:color w:val="800080"/>
      <w:u w:val="single"/>
    </w:rPr>
  </w:style>
  <w:style w:type="character" w:customStyle="1" w:styleId="3Char">
    <w:name w:val="标题 3 Char"/>
    <w:basedOn w:val="a0"/>
    <w:link w:val="3"/>
    <w:rPr>
      <w:rFonts w:eastAsia="仿宋"/>
      <w:b/>
      <w:kern w:val="2"/>
      <w:sz w:val="29"/>
      <w:szCs w:val="24"/>
    </w:rPr>
  </w:style>
  <w:style w:type="character" w:customStyle="1" w:styleId="Char4">
    <w:name w:val="标题 Char"/>
    <w:basedOn w:val="a0"/>
    <w:link w:val="ac"/>
    <w:rPr>
      <w:rFonts w:ascii="Cambria" w:eastAsia="黑体" w:hAnsi="Cambria"/>
      <w:bCs/>
      <w:kern w:val="2"/>
      <w:sz w:val="28"/>
      <w:szCs w:val="32"/>
    </w:rPr>
  </w:style>
  <w:style w:type="character" w:customStyle="1" w:styleId="Char5">
    <w:name w:val="尾注文本 Char"/>
    <w:basedOn w:val="a0"/>
    <w:link w:val="ad"/>
    <w:rPr>
      <w:rFonts w:ascii="Times New Roman" w:eastAsia="宋体" w:hAnsi="Times New Roman" w:cs="Times New Roman"/>
      <w:kern w:val="2"/>
      <w:sz w:val="28"/>
      <w:szCs w:val="24"/>
    </w:rPr>
  </w:style>
  <w:style w:type="character" w:customStyle="1" w:styleId="Char6">
    <w:name w:val="文档结构图 Char"/>
    <w:link w:val="ae"/>
    <w:rPr>
      <w:kern w:val="2"/>
      <w:sz w:val="21"/>
      <w:szCs w:val="24"/>
      <w:shd w:val="clear" w:color="auto" w:fill="000080"/>
    </w:rPr>
  </w:style>
  <w:style w:type="character" w:customStyle="1" w:styleId="3Char1">
    <w:name w:val="正文文本缩进 3 Char1"/>
    <w:basedOn w:val="a0"/>
    <w:link w:val="31"/>
    <w:rPr>
      <w:kern w:val="2"/>
      <w:sz w:val="16"/>
      <w:szCs w:val="16"/>
    </w:rPr>
  </w:style>
  <w:style w:type="character" w:customStyle="1" w:styleId="Char20">
    <w:name w:val="批注主题 Char2"/>
    <w:basedOn w:val="Char0"/>
    <w:link w:val="21"/>
    <w:rPr>
      <w:rFonts w:ascii="Calibri" w:hAnsi="Calibri" w:cs="黑体"/>
      <w:b/>
      <w:bCs/>
      <w:kern w:val="2"/>
      <w:sz w:val="21"/>
      <w:szCs w:val="24"/>
    </w:rPr>
  </w:style>
  <w:style w:type="character" w:customStyle="1" w:styleId="CharChar">
    <w:name w:val="副标题 Char Char"/>
    <w:rPr>
      <w:rFonts w:ascii="Cambria" w:hAnsi="Cambria"/>
      <w:b/>
      <w:bCs/>
      <w:kern w:val="28"/>
      <w:sz w:val="21"/>
      <w:szCs w:val="32"/>
    </w:rPr>
  </w:style>
  <w:style w:type="character" w:customStyle="1" w:styleId="Char7">
    <w:name w:val="脚注文本 Char"/>
    <w:basedOn w:val="a0"/>
    <w:link w:val="af"/>
    <w:rPr>
      <w:kern w:val="2"/>
      <w:sz w:val="18"/>
      <w:szCs w:val="18"/>
    </w:rPr>
  </w:style>
  <w:style w:type="character" w:customStyle="1" w:styleId="12">
    <w:name w:val="页码1"/>
    <w:basedOn w:val="a0"/>
  </w:style>
  <w:style w:type="character" w:customStyle="1" w:styleId="CharChar0">
    <w:name w:val="脚注文本 Char Char"/>
    <w:rPr>
      <w:kern w:val="2"/>
      <w:sz w:val="18"/>
      <w:szCs w:val="18"/>
    </w:rPr>
  </w:style>
  <w:style w:type="character" w:customStyle="1" w:styleId="Char8">
    <w:name w:val="日期 Char"/>
    <w:link w:val="af0"/>
    <w:rPr>
      <w:kern w:val="2"/>
      <w:sz w:val="28"/>
      <w:szCs w:val="24"/>
    </w:rPr>
  </w:style>
  <w:style w:type="character" w:customStyle="1" w:styleId="Char11">
    <w:name w:val="页脚 Char1"/>
    <w:rPr>
      <w:kern w:val="2"/>
      <w:sz w:val="18"/>
      <w:szCs w:val="18"/>
    </w:rPr>
  </w:style>
  <w:style w:type="character" w:customStyle="1" w:styleId="Char9">
    <w:name w:val="正文文本缩进 Char"/>
    <w:link w:val="13"/>
    <w:rPr>
      <w:rFonts w:ascii="仿宋_GB2312" w:eastAsia="仿宋_GB2312"/>
      <w:sz w:val="28"/>
    </w:rPr>
  </w:style>
  <w:style w:type="character" w:customStyle="1" w:styleId="Char12">
    <w:name w:val="正文文本缩进 Char1"/>
    <w:basedOn w:val="a0"/>
    <w:link w:val="14"/>
    <w:rPr>
      <w:kern w:val="2"/>
      <w:sz w:val="21"/>
      <w:szCs w:val="24"/>
    </w:rPr>
  </w:style>
  <w:style w:type="character" w:customStyle="1" w:styleId="15">
    <w:name w:val="批注引用1"/>
    <w:basedOn w:val="a0"/>
    <w:rPr>
      <w:sz w:val="21"/>
      <w:szCs w:val="21"/>
    </w:rPr>
  </w:style>
  <w:style w:type="character" w:customStyle="1" w:styleId="Char13">
    <w:name w:val="文档结构图 Char1"/>
    <w:basedOn w:val="a0"/>
    <w:link w:val="16"/>
    <w:rPr>
      <w:rFonts w:ascii="宋体" w:eastAsia="宋体"/>
      <w:kern w:val="2"/>
      <w:sz w:val="18"/>
      <w:szCs w:val="18"/>
    </w:rPr>
  </w:style>
  <w:style w:type="character" w:customStyle="1" w:styleId="Char14">
    <w:name w:val="批注主题 Char1"/>
    <w:basedOn w:val="Char0"/>
    <w:link w:val="17"/>
    <w:rPr>
      <w:b/>
      <w:bCs/>
      <w:kern w:val="2"/>
      <w:sz w:val="21"/>
      <w:szCs w:val="24"/>
    </w:rPr>
  </w:style>
  <w:style w:type="character" w:customStyle="1" w:styleId="1Char">
    <w:name w:val="标题 1 Char"/>
    <w:link w:val="1"/>
    <w:rPr>
      <w:rFonts w:eastAsia="黑体"/>
      <w:b/>
      <w:kern w:val="44"/>
      <w:sz w:val="32"/>
      <w:szCs w:val="24"/>
    </w:rPr>
  </w:style>
  <w:style w:type="character" w:customStyle="1" w:styleId="2Char1">
    <w:name w:val="正文文本缩进 2 Char1"/>
    <w:basedOn w:val="a0"/>
    <w:link w:val="210"/>
    <w:rPr>
      <w:kern w:val="2"/>
      <w:sz w:val="21"/>
      <w:szCs w:val="24"/>
    </w:rPr>
  </w:style>
  <w:style w:type="character" w:customStyle="1" w:styleId="Chara">
    <w:name w:val="副标题 Char"/>
    <w:basedOn w:val="a0"/>
    <w:link w:val="af1"/>
    <w:rPr>
      <w:rFonts w:ascii="Calibri Light" w:eastAsia="宋体" w:hAnsi="Calibri Light" w:cs="黑体"/>
      <w:b/>
      <w:bCs/>
      <w:kern w:val="28"/>
      <w:sz w:val="32"/>
      <w:szCs w:val="32"/>
    </w:rPr>
  </w:style>
  <w:style w:type="character" w:customStyle="1" w:styleId="18">
    <w:name w:val="批注引用1"/>
    <w:rPr>
      <w:sz w:val="21"/>
      <w:szCs w:val="21"/>
    </w:rPr>
  </w:style>
  <w:style w:type="character" w:customStyle="1" w:styleId="2Char">
    <w:name w:val="标题 2 Char"/>
    <w:basedOn w:val="a0"/>
    <w:link w:val="2"/>
    <w:rPr>
      <w:rFonts w:ascii="仿宋" w:eastAsia="仿宋" w:hAnsi="仿宋" w:cs="仿宋"/>
      <w:b/>
      <w:kern w:val="2"/>
      <w:sz w:val="29"/>
      <w:szCs w:val="29"/>
    </w:rPr>
  </w:style>
  <w:style w:type="character" w:customStyle="1" w:styleId="Charb">
    <w:name w:val="批注框文本 Char"/>
    <w:basedOn w:val="a0"/>
    <w:link w:val="af2"/>
    <w:rPr>
      <w:kern w:val="2"/>
      <w:sz w:val="18"/>
      <w:szCs w:val="18"/>
    </w:rPr>
  </w:style>
  <w:style w:type="character" w:customStyle="1" w:styleId="apple-style-span">
    <w:name w:val="apple-style-span"/>
    <w:basedOn w:val="a0"/>
  </w:style>
  <w:style w:type="paragraph" w:styleId="ab">
    <w:name w:val="footer"/>
    <w:basedOn w:val="a"/>
    <w:link w:val="Char3"/>
    <w:pPr>
      <w:tabs>
        <w:tab w:val="center" w:pos="4153"/>
        <w:tab w:val="right" w:pos="8306"/>
      </w:tabs>
      <w:snapToGrid w:val="0"/>
      <w:jc w:val="left"/>
    </w:pPr>
    <w:rPr>
      <w:sz w:val="18"/>
    </w:rPr>
  </w:style>
  <w:style w:type="paragraph" w:styleId="5">
    <w:name w:val="toc 5"/>
    <w:basedOn w:val="a"/>
    <w:next w:val="a"/>
    <w:pPr>
      <w:ind w:leftChars="800" w:left="1680"/>
    </w:pPr>
    <w:rPr>
      <w:rFonts w:cs="Times New Roman"/>
      <w:sz w:val="28"/>
      <w:szCs w:val="22"/>
    </w:rPr>
  </w:style>
  <w:style w:type="paragraph" w:styleId="7">
    <w:name w:val="toc 7"/>
    <w:basedOn w:val="a"/>
    <w:next w:val="a"/>
    <w:pPr>
      <w:ind w:leftChars="1200" w:left="2520"/>
    </w:pPr>
    <w:rPr>
      <w:rFonts w:cs="Times New Roman"/>
      <w:sz w:val="28"/>
      <w:szCs w:val="22"/>
    </w:rPr>
  </w:style>
  <w:style w:type="paragraph" w:styleId="9">
    <w:name w:val="toc 9"/>
    <w:basedOn w:val="a"/>
    <w:next w:val="a"/>
    <w:pPr>
      <w:ind w:leftChars="1600" w:left="3360"/>
    </w:pPr>
    <w:rPr>
      <w:rFonts w:cs="Times New Roman"/>
      <w:sz w:val="28"/>
      <w:szCs w:val="22"/>
    </w:rPr>
  </w:style>
  <w:style w:type="paragraph" w:styleId="af">
    <w:name w:val="footnote text"/>
    <w:basedOn w:val="a"/>
    <w:link w:val="Char7"/>
    <w:pPr>
      <w:snapToGrid w:val="0"/>
      <w:jc w:val="left"/>
    </w:pPr>
    <w:rPr>
      <w:sz w:val="18"/>
      <w:szCs w:val="18"/>
    </w:rPr>
  </w:style>
  <w:style w:type="paragraph" w:styleId="20">
    <w:name w:val="Body Text Indent 2"/>
    <w:basedOn w:val="a"/>
    <w:link w:val="2Char0"/>
    <w:pPr>
      <w:spacing w:after="120" w:line="480" w:lineRule="auto"/>
      <w:ind w:leftChars="200" w:left="420"/>
    </w:pPr>
    <w:rPr>
      <w:rFonts w:ascii="仿宋_GB2312" w:eastAsia="仿宋_GB2312"/>
      <w:sz w:val="28"/>
    </w:rPr>
  </w:style>
  <w:style w:type="paragraph" w:styleId="af2">
    <w:name w:val="Balloon Text"/>
    <w:basedOn w:val="a"/>
    <w:link w:val="Charb"/>
    <w:rPr>
      <w:sz w:val="18"/>
      <w:szCs w:val="18"/>
    </w:rPr>
  </w:style>
  <w:style w:type="paragraph" w:styleId="22">
    <w:name w:val="toc 2"/>
    <w:basedOn w:val="a"/>
    <w:next w:val="a"/>
    <w:pPr>
      <w:ind w:leftChars="200" w:left="420"/>
    </w:pPr>
  </w:style>
  <w:style w:type="paragraph" w:styleId="30">
    <w:name w:val="Body Text Indent 3"/>
    <w:basedOn w:val="a"/>
    <w:link w:val="3Char0"/>
    <w:pPr>
      <w:spacing w:after="120"/>
      <w:ind w:leftChars="200" w:left="420"/>
    </w:pPr>
    <w:rPr>
      <w:rFonts w:ascii="宋体"/>
      <w:sz w:val="24"/>
    </w:rPr>
  </w:style>
  <w:style w:type="paragraph" w:styleId="4">
    <w:name w:val="toc 4"/>
    <w:basedOn w:val="a"/>
    <w:next w:val="a"/>
    <w:pPr>
      <w:ind w:leftChars="600" w:left="1260"/>
    </w:pPr>
    <w:rPr>
      <w:rFonts w:cs="Times New Roman"/>
      <w:sz w:val="28"/>
      <w:szCs w:val="22"/>
    </w:rPr>
  </w:style>
  <w:style w:type="paragraph" w:styleId="ae">
    <w:name w:val="Document Map"/>
    <w:basedOn w:val="a"/>
    <w:link w:val="Char6"/>
    <w:pPr>
      <w:shd w:val="clear" w:color="auto" w:fill="000080"/>
    </w:pPr>
    <w:rPr>
      <w:shd w:val="clear" w:color="auto" w:fill="000080"/>
    </w:rPr>
  </w:style>
  <w:style w:type="paragraph" w:styleId="a8">
    <w:name w:val="header"/>
    <w:basedOn w:val="a"/>
    <w:link w:val="Char"/>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0">
    <w:name w:val="Date"/>
    <w:basedOn w:val="a"/>
    <w:next w:val="a"/>
    <w:link w:val="Char8"/>
    <w:pPr>
      <w:ind w:leftChars="2500" w:left="100"/>
    </w:pPr>
    <w:rPr>
      <w:sz w:val="28"/>
    </w:rPr>
  </w:style>
  <w:style w:type="paragraph" w:styleId="6">
    <w:name w:val="toc 6"/>
    <w:basedOn w:val="a"/>
    <w:next w:val="a"/>
    <w:pPr>
      <w:ind w:leftChars="1000" w:left="2100"/>
    </w:pPr>
    <w:rPr>
      <w:rFonts w:cs="Times New Roman"/>
      <w:sz w:val="28"/>
      <w:szCs w:val="22"/>
    </w:rPr>
  </w:style>
  <w:style w:type="paragraph" w:styleId="af1">
    <w:name w:val="Subtitle"/>
    <w:basedOn w:val="a"/>
    <w:next w:val="a"/>
    <w:link w:val="Chara"/>
    <w:qFormat/>
    <w:pPr>
      <w:spacing w:before="240" w:after="60" w:line="312" w:lineRule="auto"/>
      <w:jc w:val="left"/>
      <w:outlineLvl w:val="1"/>
    </w:pPr>
    <w:rPr>
      <w:rFonts w:ascii="Calibri Light" w:hAnsi="Calibri Light"/>
      <w:b/>
      <w:bCs/>
      <w:kern w:val="28"/>
      <w:sz w:val="32"/>
      <w:szCs w:val="32"/>
    </w:rPr>
  </w:style>
  <w:style w:type="paragraph" w:styleId="a9">
    <w:name w:val="annotation text"/>
    <w:basedOn w:val="a"/>
    <w:link w:val="Char0"/>
    <w:pPr>
      <w:jc w:val="left"/>
    </w:pPr>
  </w:style>
  <w:style w:type="paragraph" w:styleId="19">
    <w:name w:val="toc 1"/>
    <w:basedOn w:val="a"/>
    <w:next w:val="a"/>
  </w:style>
  <w:style w:type="paragraph" w:styleId="ad">
    <w:name w:val="endnote text"/>
    <w:basedOn w:val="a"/>
    <w:link w:val="Char5"/>
    <w:pPr>
      <w:snapToGrid w:val="0"/>
      <w:jc w:val="left"/>
    </w:pPr>
    <w:rPr>
      <w:rFonts w:ascii="Times New Roman" w:hAnsi="Times New Roman" w:cs="Times New Roman"/>
      <w:sz w:val="28"/>
    </w:rPr>
  </w:style>
  <w:style w:type="paragraph" w:styleId="8">
    <w:name w:val="toc 8"/>
    <w:basedOn w:val="a"/>
    <w:next w:val="a"/>
    <w:pPr>
      <w:ind w:leftChars="1400" w:left="2940"/>
    </w:pPr>
    <w:rPr>
      <w:rFonts w:cs="Times New Roman"/>
      <w:sz w:val="28"/>
      <w:szCs w:val="22"/>
    </w:rPr>
  </w:style>
  <w:style w:type="paragraph" w:styleId="32">
    <w:name w:val="toc 3"/>
    <w:basedOn w:val="a"/>
    <w:next w:val="a"/>
    <w:pPr>
      <w:widowControl/>
      <w:spacing w:after="100" w:line="276" w:lineRule="auto"/>
      <w:ind w:left="440"/>
      <w:jc w:val="left"/>
    </w:pPr>
    <w:rPr>
      <w:kern w:val="0"/>
      <w:sz w:val="22"/>
      <w:szCs w:val="22"/>
    </w:rPr>
  </w:style>
  <w:style w:type="paragraph" w:styleId="aa">
    <w:name w:val="annotation subject"/>
    <w:basedOn w:val="a9"/>
    <w:next w:val="a9"/>
    <w:link w:val="Char1"/>
  </w:style>
  <w:style w:type="paragraph" w:styleId="ac">
    <w:name w:val="Title"/>
    <w:basedOn w:val="a"/>
    <w:next w:val="a"/>
    <w:link w:val="Char4"/>
    <w:qFormat/>
    <w:pPr>
      <w:spacing w:before="240" w:after="60"/>
      <w:jc w:val="left"/>
      <w:outlineLvl w:val="0"/>
    </w:pPr>
    <w:rPr>
      <w:rFonts w:ascii="Cambria" w:eastAsia="黑体" w:hAnsi="Cambria"/>
      <w:bCs/>
      <w:sz w:val="28"/>
      <w:szCs w:val="32"/>
    </w:rPr>
  </w:style>
  <w:style w:type="paragraph" w:customStyle="1" w:styleId="13">
    <w:name w:val="正文文本缩进1"/>
    <w:basedOn w:val="a"/>
    <w:link w:val="Char9"/>
    <w:pPr>
      <w:widowControl/>
      <w:spacing w:before="100" w:beforeAutospacing="1" w:after="100" w:afterAutospacing="1" w:line="360" w:lineRule="auto"/>
      <w:ind w:firstLineChars="200" w:firstLine="200"/>
    </w:pPr>
    <w:rPr>
      <w:rFonts w:ascii="仿宋_GB2312" w:eastAsia="仿宋_GB2312"/>
      <w:sz w:val="28"/>
    </w:rPr>
  </w:style>
  <w:style w:type="paragraph" w:customStyle="1" w:styleId="14">
    <w:name w:val="正文文本缩进1"/>
    <w:basedOn w:val="a"/>
    <w:link w:val="Char12"/>
    <w:pPr>
      <w:adjustRightInd w:val="0"/>
      <w:spacing w:line="312" w:lineRule="atLeast"/>
      <w:ind w:firstLine="552"/>
      <w:textAlignment w:val="baseline"/>
    </w:pPr>
  </w:style>
  <w:style w:type="paragraph" w:customStyle="1" w:styleId="31">
    <w:name w:val="正文文本缩进 31"/>
    <w:basedOn w:val="a"/>
    <w:link w:val="3Char1"/>
    <w:pPr>
      <w:adjustRightInd w:val="0"/>
      <w:ind w:firstLine="12"/>
    </w:pPr>
    <w:rPr>
      <w:sz w:val="16"/>
      <w:szCs w:val="16"/>
    </w:rPr>
  </w:style>
  <w:style w:type="paragraph" w:customStyle="1" w:styleId="1a">
    <w:name w:val="修订1"/>
    <w:rPr>
      <w:kern w:val="2"/>
      <w:sz w:val="28"/>
      <w:szCs w:val="24"/>
    </w:rPr>
  </w:style>
  <w:style w:type="paragraph" w:customStyle="1" w:styleId="TOC1">
    <w:name w:val="TOC 标题1"/>
    <w:basedOn w:val="1"/>
    <w:next w:val="a"/>
    <w:pPr>
      <w:widowControl/>
      <w:spacing w:before="480" w:line="276" w:lineRule="auto"/>
      <w:ind w:firstLineChars="0" w:firstLine="0"/>
      <w:jc w:val="left"/>
      <w:outlineLvl w:val="9"/>
    </w:pPr>
    <w:rPr>
      <w:rFonts w:ascii="Calibri Light" w:eastAsia="宋体" w:hAnsi="Calibri Light"/>
      <w:bCs/>
      <w:color w:val="2D73B3"/>
      <w:kern w:val="0"/>
      <w:sz w:val="28"/>
      <w:szCs w:val="28"/>
    </w:rPr>
  </w:style>
  <w:style w:type="paragraph" w:customStyle="1" w:styleId="17">
    <w:name w:val="批注主题1"/>
    <w:basedOn w:val="a9"/>
    <w:next w:val="a9"/>
    <w:link w:val="Char14"/>
    <w:rPr>
      <w:b/>
      <w:bCs/>
    </w:rPr>
  </w:style>
  <w:style w:type="paragraph" w:customStyle="1" w:styleId="23">
    <w:name w:val="修订2"/>
    <w:rPr>
      <w:rFonts w:ascii="Calibri" w:hAnsi="Calibri" w:cs="黑体"/>
      <w:kern w:val="2"/>
      <w:sz w:val="21"/>
      <w:szCs w:val="24"/>
    </w:rPr>
  </w:style>
  <w:style w:type="paragraph" w:customStyle="1" w:styleId="1b">
    <w:name w:val="列出段落1"/>
    <w:basedOn w:val="a"/>
    <w:pPr>
      <w:ind w:firstLineChars="200" w:firstLine="420"/>
    </w:pPr>
    <w:rPr>
      <w:rFonts w:cs="Times New Roman"/>
      <w:szCs w:val="22"/>
    </w:rPr>
  </w:style>
  <w:style w:type="paragraph" w:customStyle="1" w:styleId="210">
    <w:name w:val="正文文本缩进 21"/>
    <w:basedOn w:val="a"/>
    <w:link w:val="2Char1"/>
    <w:pPr>
      <w:spacing w:line="300" w:lineRule="auto"/>
      <w:ind w:firstLine="555"/>
    </w:pPr>
  </w:style>
  <w:style w:type="paragraph" w:customStyle="1" w:styleId="16">
    <w:name w:val="文档结构图1"/>
    <w:basedOn w:val="a"/>
    <w:link w:val="Char13"/>
    <w:pPr>
      <w:shd w:val="clear" w:color="auto" w:fill="000080"/>
    </w:pPr>
    <w:rPr>
      <w:rFonts w:ascii="宋体"/>
      <w:sz w:val="18"/>
      <w:szCs w:val="18"/>
    </w:rPr>
  </w:style>
  <w:style w:type="paragraph" w:customStyle="1" w:styleId="21">
    <w:name w:val="批注主题2"/>
    <w:basedOn w:val="a9"/>
    <w:next w:val="a9"/>
    <w:link w:val="Char20"/>
    <w:rPr>
      <w:b/>
      <w:bCs/>
    </w:rPr>
  </w:style>
  <w:style w:type="paragraph" w:customStyle="1" w:styleId="10">
    <w:name w:val="日期1"/>
    <w:basedOn w:val="a"/>
    <w:next w:val="a"/>
    <w:link w:val="Char10"/>
    <w:pPr>
      <w:ind w:leftChars="2500"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2612</Words>
  <Characters>14890</Characters>
  <Application>Microsoft Office Word</Application>
  <DocSecurity>0</DocSecurity>
  <PresentationFormat/>
  <Lines>124</Lines>
  <Paragraphs>34</Paragraphs>
  <Slides>0</Slides>
  <Notes>0</Notes>
  <HiddenSlides>0</HiddenSlides>
  <MMClips>0</MMClips>
  <ScaleCrop>false</ScaleCrop>
  <Company>Microsoft</Company>
  <LinksUpToDate>false</LinksUpToDate>
  <CharactersWithSpaces>17468</CharactersWithSpaces>
  <SharedDoc>false</SharedDoc>
  <HLinks>
    <vt:vector size="6" baseType="variant">
      <vt:variant>
        <vt:i4>1884074858</vt:i4>
      </vt:variant>
      <vt:variant>
        <vt:i4>3</vt:i4>
      </vt:variant>
      <vt:variant>
        <vt:i4>0</vt:i4>
      </vt:variant>
      <vt:variant>
        <vt:i4>5</vt:i4>
      </vt:variant>
      <vt:variant>
        <vt:lpwstr>http://220.231.18.70:8080/zyjd/questionSurvey/question01.jsp）进行意见征集，网上意见征求时间：15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dc:title>
  <dc:creator>鉴定室 01</dc:creator>
  <cp:lastModifiedBy>XiTongPan</cp:lastModifiedBy>
  <cp:revision>5</cp:revision>
  <cp:lastPrinted>2018-03-12T10:15:00Z</cp:lastPrinted>
  <dcterms:created xsi:type="dcterms:W3CDTF">2018-03-29T03:24:00Z</dcterms:created>
  <dcterms:modified xsi:type="dcterms:W3CDTF">2018-03-29T03:43:00Z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2052-10.8.0.5472</vt:lpwstr>
  </property>
</Properties>
</file>