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Cs/>
          <w:sz w:val="28"/>
          <w:szCs w:val="28"/>
        </w:rPr>
        <w:t>: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0"/>
        </w:rPr>
        <w:t>汕头市</w:t>
      </w:r>
      <w:r>
        <w:rPr>
          <w:rFonts w:hint="eastAsia" w:ascii="仿宋_GB2312" w:eastAsia="仿宋_GB2312"/>
          <w:b/>
          <w:sz w:val="30"/>
          <w:u w:val="single"/>
          <w:lang w:eastAsia="zh-CN"/>
        </w:rPr>
        <w:t>化工、轻工</w:t>
      </w:r>
      <w:r>
        <w:rPr>
          <w:rFonts w:hint="eastAsia" w:ascii="仿宋_GB2312" w:eastAsia="仿宋_GB2312"/>
          <w:b/>
          <w:sz w:val="30"/>
        </w:rPr>
        <w:t>中</w:t>
      </w:r>
      <w:r>
        <w:rPr>
          <w:rFonts w:hint="eastAsia" w:ascii="仿宋_GB2312" w:eastAsia="仿宋_GB2312"/>
          <w:b/>
          <w:sz w:val="30"/>
          <w:lang w:eastAsia="zh-CN"/>
        </w:rPr>
        <w:t>（初）</w:t>
      </w:r>
      <w:r>
        <w:rPr>
          <w:rFonts w:hint="eastAsia" w:ascii="仿宋_GB2312" w:eastAsia="仿宋_GB2312"/>
          <w:b/>
          <w:sz w:val="30"/>
        </w:rPr>
        <w:t>级</w:t>
      </w:r>
      <w:r>
        <w:rPr>
          <w:rFonts w:hint="eastAsia" w:ascii="仿宋_GB2312" w:eastAsia="仿宋_GB2312"/>
          <w:b/>
          <w:sz w:val="30"/>
          <w:lang w:eastAsia="zh-CN"/>
        </w:rPr>
        <w:t>职称评</w:t>
      </w:r>
      <w:r>
        <w:rPr>
          <w:rFonts w:hint="eastAsia" w:ascii="仿宋_GB2312" w:eastAsia="仿宋_GB2312"/>
          <w:b/>
          <w:sz w:val="30"/>
        </w:rPr>
        <w:t>委库入库人员推荐表</w:t>
      </w:r>
    </w:p>
    <w:p>
      <w:pPr>
        <w:spacing w:line="600" w:lineRule="exact"/>
        <w:jc w:val="center"/>
        <w:rPr>
          <w:rFonts w:hint="eastAsia" w:ascii="仿宋_GB2312" w:eastAsia="仿宋_GB2312"/>
          <w:b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35"/>
        <w:gridCol w:w="180"/>
        <w:gridCol w:w="564"/>
        <w:gridCol w:w="159"/>
        <w:gridCol w:w="177"/>
        <w:gridCol w:w="33"/>
        <w:gridCol w:w="371"/>
        <w:gridCol w:w="355"/>
        <w:gridCol w:w="354"/>
        <w:gridCol w:w="327"/>
        <w:gridCol w:w="7"/>
        <w:gridCol w:w="352"/>
        <w:gridCol w:w="862"/>
        <w:gridCol w:w="11"/>
        <w:gridCol w:w="756"/>
        <w:gridCol w:w="520"/>
        <w:gridCol w:w="378"/>
        <w:gridCol w:w="548"/>
        <w:gridCol w:w="17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评委库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5774" w:type="dxa"/>
            <w:gridSpan w:val="1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汕头市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sz w:val="24"/>
              </w:rPr>
              <w:t>级专业技术资格评审委员库</w:t>
            </w: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大一寸近期免冠正面彩色</w:t>
            </w:r>
            <w:r>
              <w:rPr>
                <w:rFonts w:hint="eastAsia" w:ascii="仿宋_GB2312" w:eastAsia="仿宋_GB2312"/>
                <w:bCs/>
                <w:sz w:val="24"/>
              </w:rPr>
              <w:t>相片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761" w:type="dxa"/>
            <w:gridSpan w:val="9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4874" w:type="dxa"/>
            <w:gridSpan w:val="1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办公电话</w:t>
            </w:r>
          </w:p>
        </w:tc>
        <w:tc>
          <w:tcPr>
            <w:tcW w:w="1304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住宅电话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现专业技术资格及取得时间</w:t>
            </w:r>
          </w:p>
        </w:tc>
        <w:tc>
          <w:tcPr>
            <w:tcW w:w="1839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现任行政职务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289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何时何院校何专业毕业（本专业学历）</w:t>
            </w:r>
          </w:p>
        </w:tc>
        <w:tc>
          <w:tcPr>
            <w:tcW w:w="6663" w:type="dxa"/>
            <w:gridSpan w:val="1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20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最高学历（学位）</w:t>
            </w:r>
          </w:p>
        </w:tc>
        <w:tc>
          <w:tcPr>
            <w:tcW w:w="1776" w:type="dxa"/>
            <w:gridSpan w:val="7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党派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3703" w:type="dxa"/>
            <w:gridSpan w:val="1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参加过何专业技术团体任何职务</w:t>
            </w:r>
          </w:p>
        </w:tc>
        <w:tc>
          <w:tcPr>
            <w:tcW w:w="5249" w:type="dxa"/>
            <w:gridSpan w:val="9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主要专业技术工作经历</w:t>
            </w:r>
          </w:p>
        </w:tc>
        <w:tc>
          <w:tcPr>
            <w:tcW w:w="7776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专业技术特长、学科方向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776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before="317" w:beforeLines="5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7" w:hRule="atLeast"/>
        </w:trPr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主要论文、著作情况</w:t>
            </w:r>
          </w:p>
        </w:tc>
        <w:tc>
          <w:tcPr>
            <w:tcW w:w="7776" w:type="dxa"/>
            <w:gridSpan w:val="19"/>
            <w:noWrap w:val="0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 w:right="74" w:rightChars="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5" w:hRule="atLeast"/>
        </w:trPr>
        <w:tc>
          <w:tcPr>
            <w:tcW w:w="1176" w:type="dxa"/>
            <w:gridSpan w:val="2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7776" w:type="dxa"/>
            <w:gridSpan w:val="19"/>
            <w:noWrap w:val="0"/>
            <w:vAlign w:val="top"/>
          </w:tcPr>
          <w:p>
            <w:pPr>
              <w:tabs>
                <w:tab w:val="left" w:pos="60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8952" w:type="dxa"/>
            <w:gridSpan w:val="21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推荐单位意见：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  单位（公章）：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       年    月    日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联系人：              办公电话：     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8952" w:type="dxa"/>
            <w:gridSpan w:val="21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评委会日常工作部门遴选意见：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ind w:firstLine="2249" w:firstLineChars="8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同  意  推  荐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6792" w:firstLineChars="2819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ind w:firstLine="6792" w:firstLineChars="281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80" w:lineRule="exact"/>
              <w:ind w:firstLine="7047" w:firstLineChars="2925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8952" w:type="dxa"/>
            <w:gridSpan w:val="21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市人力资源和社会保障局核准意见：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ind w:firstLine="7204" w:firstLineChars="299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ind w:firstLine="7204" w:firstLineChars="299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80" w:lineRule="exac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80" w:lineRule="exact"/>
              <w:ind w:firstLine="6669" w:firstLineChars="2768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</w:t>
      </w:r>
    </w:p>
    <w:p>
      <w:pPr>
        <w:numPr>
          <w:ilvl w:val="0"/>
          <w:numId w:val="1"/>
        </w:num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所有栏目为必填。</w:t>
      </w:r>
    </w:p>
    <w:p>
      <w:pPr>
        <w:numPr>
          <w:ilvl w:val="0"/>
          <w:numId w:val="1"/>
        </w:numPr>
        <w:spacing w:line="24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一式二份，</w:t>
      </w:r>
      <w:r>
        <w:rPr>
          <w:rFonts w:hint="eastAsia" w:ascii="仿宋_GB2312" w:eastAsia="仿宋_GB2312"/>
          <w:sz w:val="24"/>
        </w:rPr>
        <w:t>双面打印。</w:t>
      </w:r>
    </w:p>
    <w:p>
      <w:pPr>
        <w:spacing w:line="20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eastAsia="仿宋_GB2312"/>
          <w:spacing w:val="-6"/>
          <w:sz w:val="24"/>
        </w:rPr>
        <w:t>附有关学历证书、专业技术资格证书、业绩证明材料复印件（验原件）各一份。</w:t>
      </w:r>
    </w:p>
    <w:sectPr>
      <w:pgSz w:w="11906" w:h="16838"/>
      <w:pgMar w:top="1440" w:right="1486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8123"/>
    <w:multiLevelType w:val="singleLevel"/>
    <w:tmpl w:val="2F4581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4A67"/>
    <w:rsid w:val="02FC5959"/>
    <w:rsid w:val="06180D07"/>
    <w:rsid w:val="15364A03"/>
    <w:rsid w:val="1776387D"/>
    <w:rsid w:val="1E4772D8"/>
    <w:rsid w:val="23784D2D"/>
    <w:rsid w:val="30195C93"/>
    <w:rsid w:val="3731419B"/>
    <w:rsid w:val="40DA5890"/>
    <w:rsid w:val="42A14AED"/>
    <w:rsid w:val="4EA92200"/>
    <w:rsid w:val="4FAE131F"/>
    <w:rsid w:val="5E385734"/>
    <w:rsid w:val="5F91428D"/>
    <w:rsid w:val="6D535020"/>
    <w:rsid w:val="737B7425"/>
    <w:rsid w:val="78C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2018-08-10T06:47:00Z</dcterms:created>
  <dc:creator>one儿</dc:creator>
  <cp:lastModifiedBy>囧</cp:lastModifiedBy>
  <cp:lastPrinted>2020-09-08T08:53:00Z</cp:lastPrinted>
  <dcterms:modified xsi:type="dcterms:W3CDTF">2020-09-08T09:16:14Z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